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5B75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6DDDD41">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87DC183">
            <w:pPr>
              <w:pStyle w:val="18"/>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9</w:t>
            </w:r>
            <w:r>
              <w:rPr>
                <w:rFonts w:hint="eastAsia" w:ascii="黑体" w:hAnsi="黑体" w:eastAsia="黑体"/>
                <w:sz w:val="21"/>
                <w:szCs w:val="21"/>
                <w:lang w:val="en-US" w:eastAsia="zh-CN"/>
              </w:rPr>
              <w:t>1.100.99</w:t>
            </w:r>
            <w:r>
              <w:rPr>
                <w:rFonts w:ascii="黑体" w:hAnsi="黑体" w:eastAsia="黑体"/>
                <w:sz w:val="21"/>
                <w:szCs w:val="21"/>
              </w:rPr>
              <w:fldChar w:fldCharType="end"/>
            </w:r>
            <w:bookmarkEnd w:id="0"/>
          </w:p>
        </w:tc>
      </w:tr>
      <w:tr w14:paraId="2B6BC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252971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57BDA1F">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Q</w:t>
            </w:r>
            <w:r>
              <w:rPr>
                <w:rFonts w:hint="eastAsia" w:ascii="黑体" w:hAnsi="黑体" w:eastAsia="黑体"/>
                <w:sz w:val="21"/>
                <w:szCs w:val="21"/>
                <w:lang w:val="en-US" w:eastAsia="zh-CN"/>
              </w:rPr>
              <w:t>18</w:t>
            </w:r>
            <w:r>
              <w:rPr>
                <w:rFonts w:ascii="黑体" w:hAnsi="黑体" w:eastAsia="黑体"/>
                <w:sz w:val="21"/>
                <w:szCs w:val="21"/>
              </w:rPr>
              <w:fldChar w:fldCharType="end"/>
            </w:r>
            <w:bookmarkEnd w:id="1"/>
          </w:p>
        </w:tc>
      </w:tr>
    </w:tbl>
    <w:p w14:paraId="6098002F">
      <w:pPr>
        <w:pStyle w:val="50"/>
        <w:framePr w:w="9639" w:h="624" w:hRule="exact" w:hSpace="181" w:vSpace="181" w:wrap="around" w:hAnchor="page" w:x="1305" w:y="2269"/>
      </w:pPr>
      <w:bookmarkStart w:id="2" w:name="_Hlk26473981"/>
      <w:r>
        <w:rPr>
          <w:rFonts w:hint="eastAsia"/>
        </w:rPr>
        <w:t>中华人民共和国国家标准</w:t>
      </w:r>
    </w:p>
    <w:bookmarkEnd w:id="2"/>
    <w:p w14:paraId="424BF386">
      <w:pPr>
        <w:pStyle w:val="195"/>
        <w:rPr>
          <w:lang w:val="fr-FR"/>
        </w:rPr>
      </w:pPr>
      <w:r>
        <w:rPr>
          <w:rFonts w:ascii="Times New Roman"/>
        </w:rPr>
        <w:fldChar w:fldCharType="begin">
          <w:ffData>
            <w:name w:val="文字1"/>
            <w:enabled/>
            <w:calcOnExit w:val="0"/>
            <w:textInput>
              <w:default w:val="GB/T"/>
            </w:textInput>
          </w:ffData>
        </w:fldChar>
      </w:r>
      <w:bookmarkStart w:id="3" w:name="文字1"/>
      <w:r>
        <w:rPr>
          <w:rFonts w:ascii="Times New Roman"/>
          <w:lang w:val="fr-FR"/>
        </w:rPr>
        <w:instrText xml:space="preserve"> FORMTEXT </w:instrText>
      </w:r>
      <w:r>
        <w:rPr>
          <w:rFonts w:ascii="Times New Roman"/>
        </w:rPr>
        <w:fldChar w:fldCharType="separate"/>
      </w:r>
      <w:r>
        <w:rPr>
          <w:rFonts w:ascii="Times New Roman"/>
          <w:lang w:val="fr-FR"/>
        </w:rPr>
        <w:t>GB/T</w:t>
      </w:r>
      <w:r>
        <w:rPr>
          <w:rFonts w:ascii="Times New Roman"/>
        </w:rP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76CA3D75">
      <w:pPr>
        <w:pStyle w:val="196"/>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47A4B348">
      <w:pPr>
        <w:spacing w:line="240" w:lineRule="auto"/>
        <w:ind w:left="8080"/>
        <w:rPr>
          <w:rFonts w:hint="eastAsia"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147E9BB6">
      <w:pPr>
        <w:pStyle w:val="50"/>
        <w:framePr w:w="9639" w:h="6976" w:hRule="exact" w:hSpace="0" w:vSpace="0" w:wrap="around" w:hAnchor="page" w:y="6408"/>
        <w:jc w:val="center"/>
        <w:rPr>
          <w:rFonts w:hint="eastAsia" w:ascii="黑体" w:hAnsi="黑体" w:eastAsia="黑体"/>
          <w:b w:val="0"/>
          <w:bCs w:val="0"/>
          <w:w w:val="100"/>
        </w:rPr>
      </w:pPr>
    </w:p>
    <w:p w14:paraId="582864B1">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lang w:eastAsia="zh-CN"/>
        </w:rPr>
        <w:t>点击此处添加标准名称</w:t>
      </w:r>
      <w:r>
        <w:fldChar w:fldCharType="end"/>
      </w:r>
      <w:bookmarkEnd w:id="7"/>
    </w:p>
    <w:p w14:paraId="20ABB065">
      <w:pPr>
        <w:framePr w:w="9639" w:h="6974" w:hRule="exact" w:wrap="around" w:vAnchor="page" w:hAnchor="page" w:x="1419" w:y="6408" w:anchorLock="1"/>
        <w:ind w:left="-1418"/>
      </w:pPr>
    </w:p>
    <w:p w14:paraId="3439D226">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eastAsia" w:eastAsia="黑体"/>
          <w:szCs w:val="28"/>
          <w:lang w:eastAsia="zh-CN"/>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lang w:eastAsia="zh-CN"/>
        </w:rPr>
        <w:t>英文</w:t>
      </w:r>
    </w:p>
    <w:p w14:paraId="759AE137">
      <w:pPr>
        <w:pStyle w:val="125"/>
        <w:framePr w:w="9639" w:h="6974" w:hRule="exact" w:wrap="around" w:vAnchor="page" w:hAnchor="page" w:x="1419" w:y="6408" w:anchorLock="1"/>
        <w:textAlignment w:val="bottom"/>
        <w:rPr>
          <w:rFonts w:hint="eastAsia" w:ascii="黑体" w:hAnsi="黑体" w:eastAsia="黑体"/>
          <w:szCs w:val="28"/>
        </w:rPr>
      </w:pPr>
      <w:r>
        <w:rPr>
          <w:rFonts w:eastAsia="黑体"/>
          <w:szCs w:val="28"/>
        </w:rPr>
        <w:t>     </w:t>
      </w:r>
      <w:r>
        <w:rPr>
          <w:rFonts w:ascii="黑体" w:hAnsi="黑体" w:eastAsia="黑体"/>
          <w:szCs w:val="28"/>
        </w:rPr>
        <w:fldChar w:fldCharType="end"/>
      </w:r>
      <w:bookmarkEnd w:id="8"/>
    </w:p>
    <w:p w14:paraId="51BEE29B">
      <w:pPr>
        <w:framePr w:w="9639" w:h="6974" w:hRule="exact" w:wrap="around" w:vAnchor="page" w:hAnchor="page" w:x="1419" w:y="6408" w:anchorLock="1"/>
        <w:spacing w:line="760" w:lineRule="exact"/>
        <w:ind w:left="-1418"/>
      </w:pPr>
    </w:p>
    <w:p w14:paraId="2308363E">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eastAsia="黑体"/>
          <w:szCs w:val="28"/>
        </w:rPr>
        <w:t>(点击此处添加与国际标准一致性程度的标识)</w:t>
      </w:r>
      <w:r>
        <w:rPr>
          <w:rFonts w:eastAsia="黑体"/>
          <w:szCs w:val="28"/>
        </w:rPr>
        <w:fldChar w:fldCharType="end"/>
      </w:r>
      <w:bookmarkEnd w:id="9"/>
    </w:p>
    <w:p w14:paraId="0D15AB8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136182E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rFonts w:hint="eastAsia"/>
          <w:sz w:val="21"/>
          <w:szCs w:val="28"/>
        </w:rPr>
        <w:t>     </w:t>
      </w:r>
      <w:r>
        <w:rPr>
          <w:sz w:val="21"/>
          <w:szCs w:val="28"/>
        </w:rPr>
        <w:fldChar w:fldCharType="end"/>
      </w:r>
      <w:bookmarkEnd w:id="11"/>
    </w:p>
    <w:p w14:paraId="1EE7A83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382E2193">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5CCAD014">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6B9D7AA3">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376A439">
      <w:pPr>
        <w:pStyle w:val="89"/>
        <w:bidi w:val="0"/>
        <w:spacing w:before="560"/>
        <w:rPr>
          <w:rFonts w:hint="eastAsia"/>
          <w:lang w:eastAsia="zh-CN"/>
        </w:rPr>
      </w:pPr>
      <w:bookmarkStart w:id="19" w:name="BookMark2"/>
      <w:r>
        <w:rPr>
          <w:rFonts w:hint="eastAsia"/>
          <w:spacing w:val="320"/>
          <w:lang w:eastAsia="zh-CN"/>
        </w:rPr>
        <w:t>前</w:t>
      </w:r>
      <w:r>
        <w:rPr>
          <w:rFonts w:hint="eastAsia"/>
          <w:lang w:eastAsia="zh-CN"/>
        </w:rPr>
        <w:t>言</w:t>
      </w:r>
    </w:p>
    <w:p w14:paraId="5E8F0ABC">
      <w:pPr>
        <w:pStyle w:val="56"/>
        <w:bidi w:val="0"/>
        <w:rPr>
          <w:rFonts w:hint="eastAsia"/>
          <w:lang w:eastAsia="zh-CN"/>
        </w:rPr>
      </w:pPr>
      <w:r>
        <w:rPr>
          <w:rFonts w:hint="eastAsia"/>
          <w:lang w:eastAsia="zh-CN"/>
        </w:rPr>
        <w:t>本文件按照GB/T 1.1—2020《标准化工作导则  第1部分：标准化文件的结构和起草规则》的规定起草。</w:t>
      </w:r>
    </w:p>
    <w:p w14:paraId="33ACFC3B">
      <w:pPr>
        <w:pStyle w:val="56"/>
        <w:bidi w:val="0"/>
        <w:rPr>
          <w:rFonts w:hint="eastAsia"/>
          <w:lang w:eastAsia="zh-CN"/>
        </w:rPr>
      </w:pPr>
      <w:r>
        <w:rPr>
          <w:rFonts w:hint="default" w:ascii="Times New Roman" w:hAnsi="Times New Roman" w:cs="Times New Roman"/>
        </w:rPr>
        <w:t>请注意本文件的某些内容可能涉及专利。本文件的发布机构不承担识别专利的责任。</w:t>
      </w:r>
    </w:p>
    <w:p w14:paraId="609B3A74">
      <w:pPr>
        <w:pStyle w:val="56"/>
        <w:bidi w:val="0"/>
        <w:rPr>
          <w:rFonts w:hint="eastAsia"/>
          <w:lang w:eastAsia="zh-CN"/>
        </w:rPr>
      </w:pPr>
      <w:r>
        <w:rPr>
          <w:rFonts w:hint="eastAsia"/>
          <w:lang w:eastAsia="zh-CN"/>
        </w:rPr>
        <w:t>本文件由</w:t>
      </w:r>
      <w:r>
        <w:rPr>
          <w:rFonts w:hint="default" w:ascii="Times New Roman" w:hAnsi="Times New Roman" w:cs="Times New Roman"/>
        </w:rPr>
        <w:t>中国建筑材料联合会</w:t>
      </w:r>
      <w:r>
        <w:rPr>
          <w:rFonts w:hint="eastAsia"/>
          <w:lang w:eastAsia="zh-CN"/>
        </w:rPr>
        <w:t>提出。</w:t>
      </w:r>
    </w:p>
    <w:p w14:paraId="2432778D">
      <w:pPr>
        <w:pStyle w:val="56"/>
        <w:bidi w:val="0"/>
        <w:rPr>
          <w:rFonts w:hint="eastAsia"/>
          <w:lang w:eastAsia="zh-CN"/>
        </w:rPr>
      </w:pPr>
      <w:r>
        <w:rPr>
          <w:rFonts w:hint="eastAsia"/>
          <w:lang w:eastAsia="zh-CN"/>
        </w:rPr>
        <w:t>本文件由</w:t>
      </w:r>
      <w:r>
        <w:rPr>
          <w:rFonts w:hint="default" w:ascii="Times New Roman" w:hAnsi="Times New Roman" w:cs="Times New Roman"/>
        </w:rPr>
        <w:t>由全国轻质与装饰建筑材料标准化技术委员会塑木复合材料分技术委员会</w:t>
      </w:r>
      <w:r>
        <w:rPr>
          <w:rFonts w:hint="eastAsia"/>
          <w:lang w:eastAsia="zh-CN"/>
        </w:rPr>
        <w:t>归口。</w:t>
      </w:r>
    </w:p>
    <w:p w14:paraId="7C302D8E">
      <w:pPr>
        <w:pStyle w:val="56"/>
        <w:bidi w:val="0"/>
        <w:rPr>
          <w:rFonts w:hint="eastAsia"/>
          <w:lang w:eastAsia="zh-CN"/>
        </w:rPr>
      </w:pPr>
      <w:r>
        <w:rPr>
          <w:rFonts w:hint="eastAsia"/>
          <w:lang w:eastAsia="zh-CN"/>
        </w:rPr>
        <w:t>本文件起草单位：</w:t>
      </w:r>
    </w:p>
    <w:p w14:paraId="49C4E1B6">
      <w:pPr>
        <w:pStyle w:val="56"/>
        <w:bidi w:val="0"/>
        <w:rPr>
          <w:rFonts w:hint="eastAsia"/>
          <w:lang w:eastAsia="zh-CN"/>
        </w:rPr>
      </w:pPr>
      <w:r>
        <w:rPr>
          <w:rFonts w:hint="eastAsia"/>
          <w:lang w:eastAsia="zh-CN"/>
        </w:rPr>
        <w:t>本文件主要起草人：</w:t>
      </w:r>
    </w:p>
    <w:p w14:paraId="10737429">
      <w:pPr>
        <w:pStyle w:val="56"/>
        <w:bidi w:val="0"/>
        <w:rPr>
          <w:rFonts w:hint="eastAsia"/>
          <w:lang w:eastAsia="zh-CN"/>
        </w:rPr>
      </w:pPr>
    </w:p>
    <w:p w14:paraId="253D138D">
      <w:pPr>
        <w:pStyle w:val="56"/>
        <w:bidi w:val="0"/>
        <w:rPr>
          <w:rFonts w:hint="eastAsia"/>
          <w:lang w:eastAsia="zh-C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p>
    <w:bookmarkEnd w:id="19"/>
    <w:p w14:paraId="16A00A68">
      <w:pPr>
        <w:spacing w:line="20" w:lineRule="exact"/>
        <w:jc w:val="center"/>
        <w:rPr>
          <w:rFonts w:hint="eastAsia" w:ascii="黑体" w:hAnsi="黑体" w:eastAsia="黑体"/>
          <w:sz w:val="32"/>
          <w:szCs w:val="32"/>
        </w:rPr>
      </w:pPr>
      <w:bookmarkStart w:id="20" w:name="BookMark4"/>
    </w:p>
    <w:p w14:paraId="4986CC7D">
      <w:pPr>
        <w:spacing w:line="20" w:lineRule="exact"/>
        <w:jc w:val="center"/>
        <w:rPr>
          <w:rFonts w:hint="eastAsia" w:ascii="黑体" w:hAnsi="黑体" w:eastAsia="黑体"/>
          <w:sz w:val="32"/>
          <w:szCs w:val="32"/>
        </w:rPr>
      </w:pPr>
    </w:p>
    <w:sdt>
      <w:sdtPr>
        <w:tag w:val="NEW_STAND_NAME"/>
        <w:id w:val="595910757"/>
        <w:lock w:val="sdtLocked"/>
        <w:placeholder>
          <w:docPart w:val="98937BAA5E174B9A9D2A7331BC4A922C"/>
        </w:placeholder>
      </w:sdtPr>
      <w:sdtContent>
        <w:p w14:paraId="3AF1B9D0">
          <w:pPr>
            <w:pStyle w:val="177"/>
            <w:bidi w:val="0"/>
            <w:spacing w:before="313" w:beforeLines="100" w:after="687" w:afterLines="220"/>
          </w:pPr>
          <w:r>
            <w:rPr>
              <w:rFonts w:hint="eastAsia"/>
              <w:lang w:val="en-US" w:eastAsia="zh-CN"/>
            </w:rPr>
            <w:t>点击此处添加标</w:t>
          </w:r>
          <w:bookmarkStart w:id="21" w:name="_GoBack"/>
          <w:bookmarkEnd w:id="21"/>
          <w:r>
            <w:rPr>
              <w:rFonts w:hint="eastAsia"/>
              <w:lang w:val="en-US" w:eastAsia="zh-CN"/>
            </w:rPr>
            <w:t>准名称</w:t>
          </w:r>
        </w:p>
      </w:sdtContent>
    </w:sdt>
    <w:p w14:paraId="66722F29">
      <w:pPr>
        <w:pStyle w:val="56"/>
        <w:ind w:firstLine="420"/>
      </w:pPr>
    </w:p>
    <w:p w14:paraId="4588267D">
      <w:pPr>
        <w:pStyle w:val="56"/>
        <w:ind w:firstLine="420"/>
      </w:pPr>
    </w:p>
    <w:bookmarkEnd w:id="20"/>
    <w:p w14:paraId="13396726">
      <w:pPr>
        <w:pStyle w:val="56"/>
        <w:bidi w:val="0"/>
        <w:ind w:firstLine="0" w:firstLineChars="0"/>
        <w:jc w:val="center"/>
        <w:rPr>
          <w:rFonts w:hint="eastAsia" w:eastAsia="宋体"/>
          <w:lang w:eastAsia="zh-CN"/>
        </w:rPr>
      </w:pPr>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CC70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8DE1">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B80F0">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9A376">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C647">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3AAF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AB9D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60FEE">
    <w:pPr>
      <w:pStyle w:val="61"/>
      <w:spacing w:after="0"/>
      <w:rPr>
        <w:rFonts w:hint="eastAsia"/>
      </w:rPr>
    </w:pPr>
    <w:r>
      <w:fldChar w:fldCharType="begin"/>
    </w:r>
    <w:r>
      <w:instrText xml:space="preserve"> STYLEREF  标准文件_文件编号  \* MERGEFORMAT </w:instrText>
    </w:r>
    <w:r>
      <w:fldChar w:fldCharType="separate"/>
    </w:r>
    <w:r>
      <w:t>GB/T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43DC">
    <w:pPr>
      <w:pStyle w:val="18"/>
      <w:jc w:val="right"/>
    </w:pPr>
    <w:r>
      <w:fldChar w:fldCharType="begin"/>
    </w:r>
    <w:r>
      <w:instrText xml:space="preserve"> STYLEREF  标准文件_文件编号  \* MERGEFORMAT </w:instrText>
    </w:r>
    <w:r>
      <w:fldChar w:fldCharType="separate"/>
    </w:r>
    <w:r>
      <w:t>GB/T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bCs w:val="0"/>
        <w:i w:val="0"/>
        <w:iCs w:val="0"/>
        <w:sz w:val="21"/>
        <w:szCs w:val="21"/>
      </w:rPr>
    </w:lvl>
    <w:lvl w:ilvl="1" w:tentative="0">
      <w:start w:val="1"/>
      <w:numFmt w:val="decimal"/>
      <w:pStyle w:val="231"/>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0"/>
      <w:suff w:val="nothing"/>
      <w:lvlText w:val="%1.%2.%3　"/>
      <w:lvlJc w:val="left"/>
      <w:rPr>
        <w:rFonts w:hint="eastAsia" w:ascii="黑体" w:hAnsi="Times New Roman" w:eastAsia="黑体" w:cs="Times New Roman"/>
        <w:b w:val="0"/>
        <w:bCs w:val="0"/>
        <w:i w:val="0"/>
        <w:iCs w:val="0"/>
        <w:sz w:val="21"/>
        <w:szCs w:val="21"/>
      </w:rPr>
    </w:lvl>
    <w:lvl w:ilvl="3" w:tentative="0">
      <w:start w:val="1"/>
      <w:numFmt w:val="decimal"/>
      <w:suff w:val="nothing"/>
      <w:lvlText w:val="%1.%2.%3.%4　"/>
      <w:lvlJc w:val="left"/>
      <w:rPr>
        <w:rFonts w:hint="eastAsia" w:ascii="黑体" w:hAnsi="Times New Roman" w:eastAsia="黑体" w:cs="Times New Roman"/>
        <w:b w:val="0"/>
        <w:bCs w:val="0"/>
        <w:i w:val="0"/>
        <w:iCs w:val="0"/>
        <w:sz w:val="21"/>
        <w:szCs w:val="21"/>
      </w:rPr>
    </w:lvl>
    <w:lvl w:ilvl="4" w:tentative="0">
      <w:start w:val="1"/>
      <w:numFmt w:val="decimal"/>
      <w:suff w:val="nothing"/>
      <w:lvlText w:val="%1.%2.%3.%4.%5　"/>
      <w:lvlJc w:val="left"/>
      <w:rPr>
        <w:rFonts w:hint="eastAsia" w:ascii="黑体" w:hAnsi="Times New Roman" w:eastAsia="黑体" w:cs="Times New Roman"/>
        <w:b w:val="0"/>
        <w:bCs w:val="0"/>
        <w:i w:val="0"/>
        <w:iCs w:val="0"/>
        <w:sz w:val="21"/>
        <w:szCs w:val="21"/>
      </w:rPr>
    </w:lvl>
    <w:lvl w:ilvl="5" w:tentative="0">
      <w:start w:val="1"/>
      <w:numFmt w:val="decimal"/>
      <w:suff w:val="nothing"/>
      <w:lvlText w:val="%1.%2.%3.%4.%5.%6　"/>
      <w:lvlJc w:val="left"/>
      <w:rPr>
        <w:rFonts w:hint="eastAsia" w:ascii="黑体" w:hAnsi="Times New Roman" w:eastAsia="黑体" w:cs="Times New Roman"/>
        <w:b w:val="0"/>
        <w:bCs w:val="0"/>
        <w:i w:val="0"/>
        <w:iCs w:val="0"/>
        <w:sz w:val="21"/>
        <w:szCs w:val="21"/>
      </w:rPr>
    </w:lvl>
    <w:lvl w:ilvl="6" w:tentative="0">
      <w:start w:val="1"/>
      <w:numFmt w:val="decimal"/>
      <w:suff w:val="nothing"/>
      <w:lvlText w:val="%1%2.%3.%4.%5.%6.%7　"/>
      <w:lvlJc w:val="left"/>
      <w:rPr>
        <w:rFonts w:hint="eastAsia" w:ascii="黑体" w:hAnsi="Times New Roman" w:eastAsia="黑体" w:cs="Times New Roman"/>
        <w:b w:val="0"/>
        <w:bCs w:val="0"/>
        <w:i w:val="0"/>
        <w:iCs w:val="0"/>
        <w:sz w:val="21"/>
        <w:szCs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0" w:hash="Lqw0OzPsmccr/TPUyW4LCTVdnf8=" w:salt="8t59zwKyOkE+jY6e+kixW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664FA4"/>
    <w:rsid w:val="0000040A"/>
    <w:rsid w:val="00000A94"/>
    <w:rsid w:val="00001972"/>
    <w:rsid w:val="00001D2C"/>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4A1"/>
    <w:rsid w:val="000B3CDA"/>
    <w:rsid w:val="000B6A0B"/>
    <w:rsid w:val="000C09AE"/>
    <w:rsid w:val="000C0F6C"/>
    <w:rsid w:val="000C11DB"/>
    <w:rsid w:val="000C2FBD"/>
    <w:rsid w:val="000C3E10"/>
    <w:rsid w:val="000C4B41"/>
    <w:rsid w:val="000C57D6"/>
    <w:rsid w:val="000C7666"/>
    <w:rsid w:val="000D0A9C"/>
    <w:rsid w:val="000D1795"/>
    <w:rsid w:val="000D329A"/>
    <w:rsid w:val="000D4B9C"/>
    <w:rsid w:val="000D4EB6"/>
    <w:rsid w:val="000D676F"/>
    <w:rsid w:val="000D753B"/>
    <w:rsid w:val="000E0F5E"/>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605"/>
    <w:rsid w:val="001852C9"/>
    <w:rsid w:val="00190087"/>
    <w:rsid w:val="001913C4"/>
    <w:rsid w:val="0019330D"/>
    <w:rsid w:val="0019348F"/>
    <w:rsid w:val="00193A07"/>
    <w:rsid w:val="00194C95"/>
    <w:rsid w:val="00195C34"/>
    <w:rsid w:val="001A1A53"/>
    <w:rsid w:val="001A234A"/>
    <w:rsid w:val="001B06E8"/>
    <w:rsid w:val="001B36CE"/>
    <w:rsid w:val="001B71D0"/>
    <w:rsid w:val="001B71EE"/>
    <w:rsid w:val="001C04A8"/>
    <w:rsid w:val="001C2C03"/>
    <w:rsid w:val="001C38AD"/>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036"/>
    <w:rsid w:val="001E73AB"/>
    <w:rsid w:val="001F092D"/>
    <w:rsid w:val="001F143A"/>
    <w:rsid w:val="001F1605"/>
    <w:rsid w:val="001F1BB5"/>
    <w:rsid w:val="001F2508"/>
    <w:rsid w:val="001F4816"/>
    <w:rsid w:val="001F69B4"/>
    <w:rsid w:val="001F77C7"/>
    <w:rsid w:val="00200183"/>
    <w:rsid w:val="0020107D"/>
    <w:rsid w:val="00202AA4"/>
    <w:rsid w:val="002031F7"/>
    <w:rsid w:val="002040E6"/>
    <w:rsid w:val="0020527B"/>
    <w:rsid w:val="00206A05"/>
    <w:rsid w:val="00210B15"/>
    <w:rsid w:val="00212109"/>
    <w:rsid w:val="002142EA"/>
    <w:rsid w:val="002204BB"/>
    <w:rsid w:val="00221B79"/>
    <w:rsid w:val="00221C6B"/>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2F11"/>
    <w:rsid w:val="002F30E0"/>
    <w:rsid w:val="002F35E4"/>
    <w:rsid w:val="002F3730"/>
    <w:rsid w:val="002F38E1"/>
    <w:rsid w:val="002F7AF6"/>
    <w:rsid w:val="00300E63"/>
    <w:rsid w:val="00301836"/>
    <w:rsid w:val="00302F5F"/>
    <w:rsid w:val="0030441D"/>
    <w:rsid w:val="00304959"/>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4CE0"/>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46A"/>
    <w:rsid w:val="003B5BF0"/>
    <w:rsid w:val="003B60BF"/>
    <w:rsid w:val="003B62FB"/>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58C1"/>
    <w:rsid w:val="004467FB"/>
    <w:rsid w:val="00452D6B"/>
    <w:rsid w:val="00454484"/>
    <w:rsid w:val="0045517B"/>
    <w:rsid w:val="00456513"/>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9622A"/>
    <w:rsid w:val="004A12DF"/>
    <w:rsid w:val="004A1BA8"/>
    <w:rsid w:val="004A3470"/>
    <w:rsid w:val="004A4B57"/>
    <w:rsid w:val="004A63FA"/>
    <w:rsid w:val="004B2701"/>
    <w:rsid w:val="004B2E1B"/>
    <w:rsid w:val="004B3E93"/>
    <w:rsid w:val="004B4C3C"/>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0D30"/>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1525"/>
    <w:rsid w:val="005C1F73"/>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26969"/>
    <w:rsid w:val="00632182"/>
    <w:rsid w:val="00632AE0"/>
    <w:rsid w:val="00633C17"/>
    <w:rsid w:val="00636E3E"/>
    <w:rsid w:val="006379F7"/>
    <w:rsid w:val="00637E4D"/>
    <w:rsid w:val="00640620"/>
    <w:rsid w:val="00641A1F"/>
    <w:rsid w:val="006420DE"/>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1DA"/>
    <w:rsid w:val="006C1BBA"/>
    <w:rsid w:val="006C2079"/>
    <w:rsid w:val="006C5A62"/>
    <w:rsid w:val="006C5D68"/>
    <w:rsid w:val="006C6976"/>
    <w:rsid w:val="006C6DD0"/>
    <w:rsid w:val="006D04EA"/>
    <w:rsid w:val="006D16C4"/>
    <w:rsid w:val="006D3E96"/>
    <w:rsid w:val="006D4515"/>
    <w:rsid w:val="006D4BB1"/>
    <w:rsid w:val="006D53F9"/>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5D3"/>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00A"/>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0A2"/>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03E9"/>
    <w:rsid w:val="00952C52"/>
    <w:rsid w:val="00952DF5"/>
    <w:rsid w:val="00953604"/>
    <w:rsid w:val="009610DC"/>
    <w:rsid w:val="00961490"/>
    <w:rsid w:val="0096381A"/>
    <w:rsid w:val="00965E04"/>
    <w:rsid w:val="009674AD"/>
    <w:rsid w:val="0097094E"/>
    <w:rsid w:val="00970CDC"/>
    <w:rsid w:val="00971362"/>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A7895"/>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9F7024"/>
    <w:rsid w:val="00A01757"/>
    <w:rsid w:val="00A028C0"/>
    <w:rsid w:val="00A02BAE"/>
    <w:rsid w:val="00A06A6B"/>
    <w:rsid w:val="00A07E47"/>
    <w:rsid w:val="00A129D0"/>
    <w:rsid w:val="00A12C33"/>
    <w:rsid w:val="00A138BA"/>
    <w:rsid w:val="00A14C8E"/>
    <w:rsid w:val="00A153D9"/>
    <w:rsid w:val="00A15F09"/>
    <w:rsid w:val="00A169B6"/>
    <w:rsid w:val="00A20865"/>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2F03"/>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211A"/>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18F3"/>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0318"/>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07A6"/>
    <w:rsid w:val="00C42130"/>
    <w:rsid w:val="00C423A4"/>
    <w:rsid w:val="00C44BF5"/>
    <w:rsid w:val="00C55232"/>
    <w:rsid w:val="00C553A4"/>
    <w:rsid w:val="00C55A06"/>
    <w:rsid w:val="00C55D03"/>
    <w:rsid w:val="00C601BC"/>
    <w:rsid w:val="00C6329F"/>
    <w:rsid w:val="00C63340"/>
    <w:rsid w:val="00C643F9"/>
    <w:rsid w:val="00C64E95"/>
    <w:rsid w:val="00C655FD"/>
    <w:rsid w:val="00C66422"/>
    <w:rsid w:val="00C7047F"/>
    <w:rsid w:val="00C71372"/>
    <w:rsid w:val="00C72410"/>
    <w:rsid w:val="00C7287F"/>
    <w:rsid w:val="00C72D46"/>
    <w:rsid w:val="00C72F0E"/>
    <w:rsid w:val="00C80CB8"/>
    <w:rsid w:val="00C819F8"/>
    <w:rsid w:val="00C8248C"/>
    <w:rsid w:val="00C84E33"/>
    <w:rsid w:val="00C86D6F"/>
    <w:rsid w:val="00C905FC"/>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28F5"/>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5975"/>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27D"/>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0823"/>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0679C"/>
    <w:rsid w:val="00E11A85"/>
    <w:rsid w:val="00E12495"/>
    <w:rsid w:val="00E15CCD"/>
    <w:rsid w:val="00E202EF"/>
    <w:rsid w:val="00E20878"/>
    <w:rsid w:val="00E210B5"/>
    <w:rsid w:val="00E2552F"/>
    <w:rsid w:val="00E3137A"/>
    <w:rsid w:val="00E32CCF"/>
    <w:rsid w:val="00E34A98"/>
    <w:rsid w:val="00E35D1E"/>
    <w:rsid w:val="00E364F9"/>
    <w:rsid w:val="00E365FA"/>
    <w:rsid w:val="00E40C94"/>
    <w:rsid w:val="00E43C00"/>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0FA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36710"/>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3C8"/>
    <w:rsid w:val="00F84934"/>
    <w:rsid w:val="00F84FD0"/>
    <w:rsid w:val="00F859A8"/>
    <w:rsid w:val="00F877BD"/>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1E7C"/>
    <w:rsid w:val="00FC2CB7"/>
    <w:rsid w:val="00FC4090"/>
    <w:rsid w:val="00FC55B4"/>
    <w:rsid w:val="00FC76A6"/>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 w:val="0B3D05EE"/>
    <w:rsid w:val="107C6C2C"/>
    <w:rsid w:val="10B34480"/>
    <w:rsid w:val="10B62BBB"/>
    <w:rsid w:val="3235285C"/>
    <w:rsid w:val="3F060B3B"/>
    <w:rsid w:val="46B36A6F"/>
    <w:rsid w:val="4F4A4C24"/>
    <w:rsid w:val="52A51420"/>
    <w:rsid w:val="552A526A"/>
    <w:rsid w:val="6A664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rFonts w:ascii="Times New Roman" w:hAnsi="Times New Roman"/>
      <w:kern w:val="0"/>
    </w:rPr>
  </w:style>
  <w:style w:type="paragraph" w:customStyle="1" w:styleId="56">
    <w:name w:val="标准文件_段"/>
    <w:link w:val="184"/>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560"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style>
  <w:style w:type="paragraph" w:customStyle="1" w:styleId="189">
    <w:name w:val="标准文件_一级项2"/>
    <w:basedOn w:val="56"/>
    <w:qFormat/>
    <w:uiPriority w:val="0"/>
    <w:pPr>
      <w:numPr>
        <w:ilvl w:val="0"/>
        <w:numId w:val="31"/>
      </w:numPr>
      <w:spacing w:line="300" w:lineRule="exact"/>
      <w:ind w:left="1271" w:hanging="420"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9">
    <w:name w:val="二级无"/>
    <w:basedOn w:val="230"/>
    <w:qFormat/>
    <w:uiPriority w:val="99"/>
    <w:pPr>
      <w:spacing w:beforeLines="0" w:afterLines="0"/>
    </w:pPr>
    <w:rPr>
      <w:rFonts w:ascii="宋体" w:eastAsia="宋体" w:cs="宋体"/>
    </w:rPr>
  </w:style>
  <w:style w:type="paragraph" w:customStyle="1" w:styleId="230">
    <w:name w:val="二级条标题"/>
    <w:basedOn w:val="231"/>
    <w:next w:val="232"/>
    <w:qFormat/>
    <w:uiPriority w:val="0"/>
    <w:pPr>
      <w:numPr>
        <w:ilvl w:val="2"/>
      </w:numPr>
      <w:spacing w:before="50" w:after="50"/>
      <w:outlineLvl w:val="3"/>
    </w:pPr>
  </w:style>
  <w:style w:type="paragraph" w:customStyle="1" w:styleId="231">
    <w:name w:val="一级条标题"/>
    <w:next w:val="232"/>
    <w:qFormat/>
    <w:uiPriority w:val="0"/>
    <w:pPr>
      <w:numPr>
        <w:ilvl w:val="1"/>
        <w:numId w:val="32"/>
      </w:numPr>
      <w:spacing w:beforeLines="50" w:afterLines="50"/>
      <w:outlineLvl w:val="2"/>
    </w:pPr>
    <w:rPr>
      <w:rFonts w:ascii="黑体" w:hAnsi="Times New Roman" w:eastAsia="黑体" w:cs="黑体"/>
      <w:kern w:val="0"/>
      <w:sz w:val="21"/>
      <w:szCs w:val="21"/>
      <w:lang w:val="en-US" w:eastAsia="zh-CN" w:bidi="ar-SA"/>
    </w:rPr>
  </w:style>
  <w:style w:type="paragraph" w:customStyle="1" w:styleId="2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宋体"/>
      <w:kern w:val="0"/>
      <w:sz w:val="21"/>
      <w:szCs w:val="21"/>
      <w:lang w:val="en-US" w:eastAsia="zh-CN" w:bidi="ar-SA"/>
    </w:rPr>
  </w:style>
  <w:style w:type="paragraph" w:customStyle="1" w:styleId="233">
    <w:name w:val="终结线"/>
    <w:basedOn w:val="1"/>
    <w:qFormat/>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tif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StandardEditor\template\&#22269;&#23478;&#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8937BAA5E174B9A9D2A7331BC4A922C"/>
        <w:style w:val=""/>
        <w:category>
          <w:name w:val="常规"/>
          <w:gallery w:val="placeholder"/>
        </w:category>
        <w:types>
          <w:type w:val="bbPlcHdr"/>
        </w:types>
        <w:behaviors>
          <w:behavior w:val="content"/>
        </w:behaviors>
        <w:description w:val=""/>
        <w:guid w:val="{DC6331ED-7E24-4928-9919-C9CAE5AA3B43}"/>
      </w:docPartPr>
      <w:docPartBody>
        <w:p w14:paraId="45AB4131">
          <w:pPr>
            <w:pStyle w:val="5"/>
          </w:pPr>
          <w:r>
            <w:rPr>
              <w:rStyle w:val="4"/>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58"/>
    <w:rsid w:val="002F4058"/>
    <w:rsid w:val="00496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8937BAA5E174B9A9D2A7331BC4A922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148D4BB2DCB49F7BC295A378F7552F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E1496150080F445E9F1541B56C09E94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30EFA-3F40-4753-8853-532FE0C59DFA}">
  <ds:schemaRefs/>
</ds:datastoreItem>
</file>

<file path=docProps/app.xml><?xml version="1.0" encoding="utf-8"?>
<Properties xmlns="http://schemas.openxmlformats.org/officeDocument/2006/extended-properties" xmlns:vt="http://schemas.openxmlformats.org/officeDocument/2006/docPropsVTypes">
  <Template>国家标准.dotx</Template>
  <Pages>3</Pages>
  <Words>297</Words>
  <Characters>469</Characters>
  <Lines>72</Lines>
  <Paragraphs>50</Paragraphs>
  <TotalTime>0</TotalTime>
  <ScaleCrop>false</ScaleCrop>
  <LinksUpToDate>false</LinksUpToDate>
  <CharactersWithSpaces>502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2026-01-15T01:44:00Z</dcterms:created>
  <dc:creator>Administrator</dc:creator>
  <cp:lastModifiedBy>Administrator</cp:lastModifiedBy>
  <dcterms:modified xsi:type="dcterms:W3CDTF">2026-04-09T02:46:41Z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250508A8004649CDAFB13F283D94BE70_11</vt:lpwstr>
  </property>
  <property fmtid="{D5CDD505-2E9C-101B-9397-08002B2CF9AE}" pid="15" name="KSOTemplateDocerSaveRecord">
    <vt:lpwstr>eyJoZGlkIjoiMWU4N2EyYWZlOTNjMTQyZjBiMjY5YjVkYjczNGE0MTciLCJ1c2VySWQiOiI4OTU3Mjc5MTQifQ==</vt:lpwstr>
  </property>
  <property fmtid="{D5CDD505-2E9C-101B-9397-08002B2CF9AE}" pid="16" name="KSOProductBuildVer">
    <vt:lpwstr>2052-12.1.0.25225</vt:lpwstr>
  </property>
</Properties>
</file>