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78" w:lineRule="auto"/>
        <w:rPr>
          <w:rFonts w:ascii="Arial"/>
          <w:sz w:val="21"/>
        </w:rPr>
      </w:pPr>
      <w:r/>
    </w:p>
    <w:p>
      <w:pPr>
        <w:spacing w:line="278" w:lineRule="auto"/>
        <w:rPr>
          <w:rFonts w:ascii="Arial"/>
          <w:sz w:val="21"/>
        </w:rPr>
      </w:pPr>
      <w:r/>
    </w:p>
    <w:p>
      <w:pPr>
        <w:spacing w:line="278" w:lineRule="auto"/>
        <w:rPr>
          <w:rFonts w:ascii="Arial"/>
          <w:sz w:val="21"/>
        </w:rPr>
      </w:pPr>
      <w:r/>
    </w:p>
    <w:p>
      <w:pPr>
        <w:spacing w:line="278" w:lineRule="auto"/>
        <w:rPr>
          <w:rFonts w:ascii="Arial"/>
          <w:sz w:val="21"/>
        </w:rPr>
      </w:pPr>
      <w:r/>
    </w:p>
    <w:p>
      <w:pPr>
        <w:spacing w:line="279" w:lineRule="auto"/>
        <w:rPr>
          <w:rFonts w:ascii="Arial"/>
          <w:sz w:val="21"/>
        </w:rPr>
      </w:pPr>
      <w:r/>
    </w:p>
    <w:p>
      <w:pPr>
        <w:spacing w:line="279" w:lineRule="auto"/>
        <w:rPr>
          <w:rFonts w:ascii="Arial"/>
          <w:sz w:val="21"/>
        </w:rPr>
      </w:pPr>
      <w:r/>
    </w:p>
    <w:p>
      <w:pPr>
        <w:ind w:left="1561"/>
        <w:spacing w:before="100" w:line="230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-4"/>
        </w:rPr>
        <w:t>附件</w:t>
      </w:r>
      <w:r>
        <w:rPr>
          <w:rFonts w:ascii="SimHei" w:hAnsi="SimHei" w:eastAsia="SimHei" w:cs="SimHei"/>
          <w:sz w:val="31"/>
          <w:szCs w:val="31"/>
          <w:spacing w:val="-45"/>
        </w:rPr>
        <w:t xml:space="preserve"> </w:t>
      </w:r>
      <w:r>
        <w:rPr>
          <w:rFonts w:ascii="SimHei" w:hAnsi="SimHei" w:eastAsia="SimHei" w:cs="SimHei"/>
          <w:sz w:val="31"/>
          <w:szCs w:val="31"/>
          <w:spacing w:val="-4"/>
        </w:rPr>
        <w:t>1</w:t>
      </w:r>
    </w:p>
    <w:p>
      <w:pPr>
        <w:spacing w:line="273" w:lineRule="auto"/>
        <w:rPr>
          <w:rFonts w:ascii="Arial"/>
          <w:sz w:val="21"/>
        </w:rPr>
      </w:pPr>
      <w:r/>
    </w:p>
    <w:p>
      <w:pPr>
        <w:ind w:left="3327"/>
        <w:spacing w:before="139" w:line="211" w:lineRule="auto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4"/>
        </w:rPr>
        <w:t>河南省地方标准项目建议书</w:t>
      </w:r>
    </w:p>
    <w:p>
      <w:pPr>
        <w:spacing w:before="49"/>
        <w:rPr/>
      </w:pPr>
      <w:r/>
    </w:p>
    <w:tbl>
      <w:tblPr>
        <w:tblStyle w:val="TableNormal"/>
        <w:tblW w:w="9314" w:type="dxa"/>
        <w:tblInd w:w="1295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687"/>
        <w:gridCol w:w="3072"/>
        <w:gridCol w:w="142"/>
        <w:gridCol w:w="1428"/>
        <w:gridCol w:w="312"/>
        <w:gridCol w:w="2673"/>
      </w:tblGrid>
      <w:tr>
        <w:trPr>
          <w:trHeight w:val="708" w:hRule="atLeast"/>
        </w:trPr>
        <w:tc>
          <w:tcPr>
            <w:tcW w:w="1687" w:type="dxa"/>
            <w:vAlign w:val="top"/>
            <w:tcBorders>
              <w:left w:val="single" w:color="000000" w:sz="4" w:space="0"/>
              <w:top w:val="single" w:color="000000" w:sz="4" w:space="0"/>
            </w:tcBorders>
          </w:tcPr>
          <w:p>
            <w:pPr>
              <w:pStyle w:val="TableText"/>
              <w:ind w:left="132"/>
              <w:spacing w:before="237" w:line="224" w:lineRule="auto"/>
              <w:rPr/>
            </w:pPr>
            <w:r>
              <w:rPr>
                <w:spacing w:val="7"/>
              </w:rPr>
              <w:t>标准项目名称</w:t>
            </w:r>
          </w:p>
        </w:tc>
        <w:tc>
          <w:tcPr>
            <w:tcW w:w="7627" w:type="dxa"/>
            <w:vAlign w:val="top"/>
            <w:gridSpan w:val="5"/>
            <w:tcBorders>
              <w:right w:val="single" w:color="000000" w:sz="4" w:space="0"/>
              <w:top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02" w:hRule="atLeast"/>
        </w:trPr>
        <w:tc>
          <w:tcPr>
            <w:tcW w:w="1687" w:type="dxa"/>
            <w:vAlign w:val="top"/>
            <w:tcBorders>
              <w:left w:val="single" w:color="000000" w:sz="4" w:space="0"/>
            </w:tcBorders>
          </w:tcPr>
          <w:p>
            <w:pPr>
              <w:pStyle w:val="TableText"/>
              <w:ind w:left="314"/>
              <w:spacing w:before="235" w:line="224" w:lineRule="auto"/>
              <w:rPr/>
            </w:pPr>
            <w:r>
              <w:rPr>
                <w:spacing w:val="5"/>
              </w:rPr>
              <w:t>制定/修订</w:t>
            </w:r>
          </w:p>
        </w:tc>
        <w:tc>
          <w:tcPr>
            <w:tcW w:w="3214" w:type="dxa"/>
            <w:vAlign w:val="top"/>
            <w:gridSpan w:val="2"/>
          </w:tcPr>
          <w:p>
            <w:pPr>
              <w:pStyle w:val="TableText"/>
              <w:ind w:left="120"/>
              <w:spacing w:before="235" w:line="224" w:lineRule="auto"/>
              <w:rPr/>
            </w:pPr>
            <w:r>
              <w:rPr>
                <w:spacing w:val="4"/>
              </w:rPr>
              <w:t>制定□</w:t>
            </w:r>
            <w:r>
              <w:rPr>
                <w:spacing w:val="8"/>
              </w:rPr>
              <w:t xml:space="preserve">     </w:t>
            </w:r>
            <w:r>
              <w:rPr>
                <w:spacing w:val="4"/>
              </w:rPr>
              <w:t>修订□</w:t>
            </w:r>
          </w:p>
        </w:tc>
        <w:tc>
          <w:tcPr>
            <w:tcW w:w="1740" w:type="dxa"/>
            <w:vAlign w:val="top"/>
            <w:gridSpan w:val="2"/>
          </w:tcPr>
          <w:p>
            <w:pPr>
              <w:pStyle w:val="TableText"/>
              <w:ind w:left="164"/>
              <w:spacing w:before="235" w:line="225" w:lineRule="auto"/>
              <w:rPr/>
            </w:pPr>
            <w:r>
              <w:rPr>
                <w:spacing w:val="7"/>
              </w:rPr>
              <w:t>被修订标准号</w:t>
            </w:r>
          </w:p>
        </w:tc>
        <w:tc>
          <w:tcPr>
            <w:tcW w:w="2673" w:type="dxa"/>
            <w:vAlign w:val="top"/>
            <w:tcBorders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95" w:hRule="atLeast"/>
        </w:trPr>
        <w:tc>
          <w:tcPr>
            <w:tcW w:w="1687" w:type="dxa"/>
            <w:vAlign w:val="top"/>
            <w:tcBorders>
              <w:left w:val="single" w:color="000000" w:sz="4" w:space="0"/>
            </w:tcBorders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2"/>
              <w:spacing w:before="75" w:line="223" w:lineRule="auto"/>
              <w:rPr/>
            </w:pPr>
            <w:r>
              <w:rPr>
                <w:spacing w:val="6"/>
              </w:rPr>
              <w:t>标准性质</w:t>
            </w:r>
          </w:p>
        </w:tc>
        <w:tc>
          <w:tcPr>
            <w:tcW w:w="7627" w:type="dxa"/>
            <w:vAlign w:val="top"/>
            <w:gridSpan w:val="5"/>
            <w:tcBorders>
              <w:right w:val="single" w:color="000000" w:sz="4" w:space="0"/>
            </w:tcBorders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912"/>
              <w:spacing w:before="75" w:line="223" w:lineRule="auto"/>
              <w:rPr/>
            </w:pPr>
            <w:r>
              <w:rPr>
                <w:spacing w:val="4"/>
              </w:rPr>
              <w:t>强制性□</w:t>
            </w:r>
            <w:r>
              <w:rPr>
                <w:spacing w:val="6"/>
              </w:rPr>
              <w:t xml:space="preserve">                </w:t>
            </w:r>
            <w:r>
              <w:rPr>
                <w:spacing w:val="4"/>
              </w:rPr>
              <w:t>推荐性□</w:t>
            </w:r>
          </w:p>
        </w:tc>
      </w:tr>
      <w:tr>
        <w:trPr>
          <w:trHeight w:val="3105" w:hRule="atLeast"/>
        </w:trPr>
        <w:tc>
          <w:tcPr>
            <w:tcW w:w="1687" w:type="dxa"/>
            <w:vAlign w:val="top"/>
            <w:tcBorders>
              <w:left w:val="single" w:color="000000" w:sz="4" w:space="0"/>
            </w:tcBorders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96" w:right="361" w:hanging="124"/>
              <w:spacing w:before="74" w:line="242" w:lineRule="auto"/>
              <w:rPr/>
            </w:pPr>
            <w:r>
              <w:rPr>
                <w:spacing w:val="6"/>
              </w:rPr>
              <w:t>标准领域</w:t>
            </w:r>
            <w:r>
              <w:rPr>
                <w:spacing w:val="3"/>
              </w:rPr>
              <w:t>或类别</w:t>
            </w:r>
          </w:p>
        </w:tc>
        <w:tc>
          <w:tcPr>
            <w:tcW w:w="7627" w:type="dxa"/>
            <w:vAlign w:val="top"/>
            <w:gridSpan w:val="5"/>
            <w:tcBorders>
              <w:right w:val="single" w:color="000000" w:sz="4" w:space="0"/>
            </w:tcBorders>
          </w:tcPr>
          <w:p>
            <w:pPr>
              <w:spacing w:line="31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4"/>
              <w:spacing w:before="75" w:line="224" w:lineRule="auto"/>
              <w:rPr/>
            </w:pPr>
            <w:r>
              <w:rPr>
                <w:b/>
                <w:bCs/>
                <w:spacing w:val="8"/>
              </w:rPr>
              <w:t>（1）现代化产业：</w:t>
            </w:r>
            <w:r>
              <w:rPr>
                <w:spacing w:val="8"/>
              </w:rPr>
              <w:t>传统产业□</w:t>
            </w:r>
            <w:r>
              <w:rPr>
                <w:spacing w:val="8"/>
              </w:rPr>
              <w:t xml:space="preserve"> </w:t>
            </w:r>
            <w:r>
              <w:rPr>
                <w:spacing w:val="8"/>
              </w:rPr>
              <w:t>新兴产业□</w:t>
            </w:r>
            <w:r>
              <w:rPr>
                <w:spacing w:val="8"/>
              </w:rPr>
              <w:t xml:space="preserve">  </w:t>
            </w:r>
            <w:r>
              <w:rPr>
                <w:spacing w:val="8"/>
              </w:rPr>
              <w:t>未来产业□</w:t>
            </w:r>
            <w:r>
              <w:rPr>
                <w:spacing w:val="8"/>
              </w:rPr>
              <w:t xml:space="preserve"> </w:t>
            </w:r>
            <w:r>
              <w:rPr>
                <w:spacing w:val="8"/>
              </w:rPr>
              <w:t>其他□</w:t>
            </w:r>
          </w:p>
          <w:p>
            <w:pPr>
              <w:pStyle w:val="TableText"/>
              <w:ind w:left="361" w:right="188" w:hanging="237"/>
              <w:spacing w:before="21"/>
              <w:rPr/>
            </w:pPr>
            <w:r>
              <w:rPr>
                <w:b/>
                <w:bCs/>
                <w:spacing w:val="8"/>
              </w:rPr>
              <w:t>（2）农业农村：</w:t>
            </w:r>
            <w:r>
              <w:rPr>
                <w:spacing w:val="8"/>
              </w:rPr>
              <w:t>粮食作物□</w:t>
            </w:r>
            <w:r>
              <w:rPr>
                <w:spacing w:val="8"/>
              </w:rPr>
              <w:t xml:space="preserve">  </w:t>
            </w:r>
            <w:r>
              <w:rPr>
                <w:spacing w:val="8"/>
              </w:rPr>
              <w:t>经济作物□</w:t>
            </w:r>
            <w:r>
              <w:rPr>
                <w:spacing w:val="8"/>
              </w:rPr>
              <w:t xml:space="preserve">  </w:t>
            </w:r>
            <w:r>
              <w:rPr>
                <w:spacing w:val="8"/>
              </w:rPr>
              <w:t>油料作物□</w:t>
            </w:r>
            <w:r>
              <w:rPr>
                <w:spacing w:val="8"/>
              </w:rPr>
              <w:t xml:space="preserve">  </w:t>
            </w:r>
            <w:r>
              <w:rPr>
                <w:spacing w:val="8"/>
              </w:rPr>
              <w:t>植物保</w:t>
            </w:r>
            <w:r>
              <w:rPr>
                <w:spacing w:val="7"/>
              </w:rPr>
              <w:t>护□</w:t>
            </w:r>
            <w:r>
              <w:rPr>
                <w:spacing w:val="6"/>
              </w:rPr>
              <w:t>土壤肥料□</w:t>
            </w:r>
            <w:r>
              <w:rPr>
                <w:spacing w:val="6"/>
              </w:rPr>
              <w:t xml:space="preserve">  </w:t>
            </w:r>
            <w:r>
              <w:rPr>
                <w:spacing w:val="6"/>
              </w:rPr>
              <w:t>农业机械□</w:t>
            </w:r>
            <w:r>
              <w:rPr>
                <w:spacing w:val="6"/>
              </w:rPr>
              <w:t xml:space="preserve">  </w:t>
            </w:r>
            <w:r>
              <w:rPr>
                <w:spacing w:val="6"/>
              </w:rPr>
              <w:t>渔业□</w:t>
            </w:r>
            <w:r>
              <w:rPr>
                <w:spacing w:val="20"/>
              </w:rPr>
              <w:t xml:space="preserve">  </w:t>
            </w:r>
            <w:r>
              <w:rPr>
                <w:spacing w:val="6"/>
              </w:rPr>
              <w:t>畜牧□</w:t>
            </w:r>
            <w:r>
              <w:rPr>
                <w:spacing w:val="21"/>
              </w:rPr>
              <w:t xml:space="preserve"> </w:t>
            </w:r>
            <w:r>
              <w:rPr>
                <w:spacing w:val="6"/>
              </w:rPr>
              <w:t>林业□</w:t>
            </w:r>
            <w:r>
              <w:rPr>
                <w:spacing w:val="23"/>
              </w:rPr>
              <w:t xml:space="preserve"> </w:t>
            </w:r>
            <w:r>
              <w:rPr>
                <w:spacing w:val="6"/>
              </w:rPr>
              <w:t>其他□</w:t>
            </w:r>
          </w:p>
          <w:p>
            <w:pPr>
              <w:pStyle w:val="TableText"/>
              <w:ind w:left="362" w:right="92" w:hanging="238"/>
              <w:spacing w:line="241" w:lineRule="auto"/>
              <w:rPr/>
            </w:pPr>
            <w:r>
              <w:rPr>
                <w:b/>
                <w:bCs/>
                <w:spacing w:val="9"/>
              </w:rPr>
              <w:t>（3）服务业和社会事业：</w:t>
            </w:r>
            <w:r>
              <w:rPr>
                <w:spacing w:val="9"/>
              </w:rPr>
              <w:t>发展改革□</w:t>
            </w:r>
            <w:r>
              <w:rPr>
                <w:spacing w:val="9"/>
              </w:rPr>
              <w:t xml:space="preserve">  </w:t>
            </w:r>
            <w:r>
              <w:rPr>
                <w:spacing w:val="9"/>
              </w:rPr>
              <w:t>教育□</w:t>
            </w:r>
            <w:r>
              <w:rPr>
                <w:spacing w:val="9"/>
              </w:rPr>
              <w:t xml:space="preserve">  </w:t>
            </w:r>
            <w:r>
              <w:rPr>
                <w:spacing w:val="9"/>
              </w:rPr>
              <w:t>交通运输□</w:t>
            </w:r>
            <w:r>
              <w:rPr>
                <w:spacing w:val="34"/>
              </w:rPr>
              <w:t xml:space="preserve">  </w:t>
            </w:r>
            <w:r>
              <w:rPr>
                <w:spacing w:val="9"/>
              </w:rPr>
              <w:t>民政□</w:t>
            </w:r>
            <w:r>
              <w:rPr>
                <w:spacing w:val="7"/>
              </w:rPr>
              <w:t>卫生健康□</w:t>
            </w:r>
            <w:r>
              <w:rPr>
                <w:spacing w:val="7"/>
              </w:rPr>
              <w:t xml:space="preserve">  </w:t>
            </w:r>
            <w:r>
              <w:rPr>
                <w:spacing w:val="7"/>
              </w:rPr>
              <w:t>应急管理□</w:t>
            </w:r>
            <w:r>
              <w:rPr>
                <w:spacing w:val="7"/>
              </w:rPr>
              <w:t xml:space="preserve">  </w:t>
            </w:r>
            <w:r>
              <w:rPr>
                <w:spacing w:val="7"/>
              </w:rPr>
              <w:t>商务□</w:t>
            </w:r>
            <w:r>
              <w:rPr>
                <w:spacing w:val="12"/>
              </w:rPr>
              <w:t xml:space="preserve">  </w:t>
            </w:r>
            <w:r>
              <w:rPr>
                <w:spacing w:val="7"/>
              </w:rPr>
              <w:t>文旅体育□</w:t>
            </w:r>
            <w:r>
              <w:rPr>
                <w:spacing w:val="31"/>
              </w:rPr>
              <w:t xml:space="preserve"> </w:t>
            </w:r>
            <w:r>
              <w:rPr>
                <w:spacing w:val="7"/>
              </w:rPr>
              <w:t>气象服务□</w:t>
            </w:r>
          </w:p>
          <w:p>
            <w:pPr>
              <w:pStyle w:val="TableText"/>
              <w:ind w:left="360"/>
              <w:spacing w:before="1" w:line="222" w:lineRule="auto"/>
              <w:rPr/>
            </w:pPr>
            <w:r>
              <w:rPr>
                <w:spacing w:val="6"/>
              </w:rPr>
              <w:t>政务服务□</w:t>
            </w:r>
            <w:r>
              <w:rPr>
                <w:spacing w:val="6"/>
              </w:rPr>
              <w:t xml:space="preserve">  </w:t>
            </w:r>
            <w:r>
              <w:rPr>
                <w:spacing w:val="6"/>
              </w:rPr>
              <w:t>社会工作□</w:t>
            </w:r>
            <w:r>
              <w:rPr>
                <w:spacing w:val="22"/>
              </w:rPr>
              <w:t xml:space="preserve">  </w:t>
            </w:r>
            <w:r>
              <w:rPr>
                <w:spacing w:val="6"/>
              </w:rPr>
              <w:t>市场监管□</w:t>
            </w:r>
            <w:r>
              <w:rPr>
                <w:spacing w:val="14"/>
              </w:rPr>
              <w:t xml:space="preserve">  </w:t>
            </w:r>
            <w:r>
              <w:rPr>
                <w:spacing w:val="6"/>
              </w:rPr>
              <w:t>其他□</w:t>
            </w:r>
          </w:p>
          <w:p>
            <w:pPr>
              <w:pStyle w:val="TableText"/>
              <w:ind w:left="124"/>
              <w:spacing w:before="22" w:line="224" w:lineRule="auto"/>
              <w:rPr/>
            </w:pPr>
            <w:r>
              <w:rPr>
                <w:b/>
                <w:bCs/>
                <w:spacing w:val="4"/>
              </w:rPr>
              <w:t>（4）绿色发展：</w:t>
            </w:r>
            <w:r>
              <w:rPr>
                <w:spacing w:val="-61"/>
              </w:rPr>
              <w:t xml:space="preserve"> </w:t>
            </w:r>
            <w:r>
              <w:rPr>
                <w:spacing w:val="4"/>
              </w:rPr>
              <w:t>生态环境□</w:t>
            </w:r>
            <w:r>
              <w:rPr>
                <w:spacing w:val="35"/>
              </w:rPr>
              <w:t xml:space="preserve">  </w:t>
            </w:r>
            <w:r>
              <w:rPr>
                <w:spacing w:val="4"/>
              </w:rPr>
              <w:t>自然资源□</w:t>
            </w:r>
            <w:r>
              <w:rPr>
                <w:spacing w:val="4"/>
              </w:rPr>
              <w:t xml:space="preserve">  </w:t>
            </w:r>
            <w:r>
              <w:rPr>
                <w:spacing w:val="4"/>
              </w:rPr>
              <w:t>水</w:t>
            </w:r>
            <w:r>
              <w:rPr>
                <w:spacing w:val="3"/>
              </w:rPr>
              <w:t>利□</w:t>
            </w:r>
            <w:r>
              <w:rPr>
                <w:spacing w:val="3"/>
              </w:rPr>
              <w:t xml:space="preserve">  </w:t>
            </w:r>
            <w:r>
              <w:rPr>
                <w:spacing w:val="3"/>
              </w:rPr>
              <w:t>其他□</w:t>
            </w:r>
          </w:p>
          <w:p>
            <w:pPr>
              <w:pStyle w:val="TableText"/>
              <w:ind w:left="124"/>
              <w:spacing w:before="20" w:line="224" w:lineRule="auto"/>
              <w:rPr/>
            </w:pPr>
            <w:r>
              <w:rPr>
                <w:b/>
                <w:bCs/>
                <w:spacing w:val="4"/>
              </w:rPr>
              <w:t>（5）其他</w:t>
            </w:r>
            <w:r>
              <w:rPr>
                <w:spacing w:val="4"/>
              </w:rPr>
              <w:t>□</w:t>
            </w:r>
          </w:p>
        </w:tc>
      </w:tr>
      <w:tr>
        <w:trPr>
          <w:trHeight w:val="630" w:hRule="atLeast"/>
        </w:trPr>
        <w:tc>
          <w:tcPr>
            <w:tcW w:w="1687" w:type="dxa"/>
            <w:vAlign w:val="top"/>
            <w:tcBorders>
              <w:left w:val="single" w:color="000000" w:sz="4" w:space="0"/>
            </w:tcBorders>
          </w:tcPr>
          <w:p>
            <w:pPr>
              <w:pStyle w:val="TableText"/>
              <w:ind w:left="124" w:right="34" w:firstLine="276"/>
              <w:spacing w:before="51" w:line="228" w:lineRule="auto"/>
              <w:rPr/>
            </w:pPr>
            <w:r>
              <w:rPr>
                <w:spacing w:val="-1"/>
              </w:rPr>
              <w:t>国际标准</w:t>
            </w:r>
            <w:r>
              <w:rPr/>
              <w:t xml:space="preserve"> </w:t>
            </w:r>
            <w:r>
              <w:rPr>
                <w:spacing w:val="5"/>
              </w:rPr>
              <w:t>分类号（</w:t>
            </w:r>
            <w:r>
              <w:rPr/>
              <w:t>ICS</w:t>
            </w:r>
            <w:r>
              <w:rPr>
                <w:spacing w:val="5"/>
              </w:rPr>
              <w:t>）</w:t>
            </w:r>
          </w:p>
        </w:tc>
        <w:tc>
          <w:tcPr>
            <w:tcW w:w="307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70" w:type="dxa"/>
            <w:vAlign w:val="top"/>
            <w:gridSpan w:val="2"/>
          </w:tcPr>
          <w:p>
            <w:pPr>
              <w:pStyle w:val="TableText"/>
              <w:ind w:left="124" w:right="4" w:firstLine="224"/>
              <w:spacing w:before="51" w:line="228" w:lineRule="auto"/>
              <w:rPr/>
            </w:pPr>
            <w:r>
              <w:rPr>
                <w:spacing w:val="-2"/>
              </w:rPr>
              <w:t>中国文献</w:t>
            </w:r>
            <w:r>
              <w:rPr/>
              <w:t xml:space="preserve"> </w:t>
            </w:r>
            <w:r>
              <w:rPr>
                <w:spacing w:val="-8"/>
              </w:rPr>
              <w:t>分类号（CCS）</w:t>
            </w:r>
          </w:p>
        </w:tc>
        <w:tc>
          <w:tcPr>
            <w:tcW w:w="2985" w:type="dxa"/>
            <w:vAlign w:val="top"/>
            <w:gridSpan w:val="2"/>
            <w:tcBorders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9" w:hRule="atLeast"/>
        </w:trPr>
        <w:tc>
          <w:tcPr>
            <w:tcW w:w="1687" w:type="dxa"/>
            <w:vAlign w:val="top"/>
            <w:tcBorders>
              <w:left w:val="single" w:color="000000" w:sz="4" w:space="0"/>
            </w:tcBorders>
          </w:tcPr>
          <w:p>
            <w:pPr>
              <w:pStyle w:val="TableText"/>
              <w:ind w:left="143"/>
              <w:spacing w:before="203" w:line="224" w:lineRule="auto"/>
              <w:rPr/>
            </w:pPr>
            <w:r>
              <w:rPr>
                <w:spacing w:val="5"/>
              </w:rPr>
              <w:t>第一起草单位</w:t>
            </w:r>
          </w:p>
        </w:tc>
        <w:tc>
          <w:tcPr>
            <w:tcW w:w="7627" w:type="dxa"/>
            <w:vAlign w:val="top"/>
            <w:gridSpan w:val="5"/>
            <w:tcBorders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96" w:hRule="atLeast"/>
        </w:trPr>
        <w:tc>
          <w:tcPr>
            <w:tcW w:w="1687" w:type="dxa"/>
            <w:vAlign w:val="top"/>
            <w:tcBorders>
              <w:left w:val="single" w:color="000000" w:sz="4" w:space="0"/>
            </w:tcBorders>
          </w:tcPr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5"/>
              <w:spacing w:before="75" w:line="224" w:lineRule="auto"/>
              <w:rPr/>
            </w:pPr>
            <w:r>
              <w:rPr>
                <w:spacing w:val="7"/>
              </w:rPr>
              <w:t>其他起草单位</w:t>
            </w:r>
          </w:p>
        </w:tc>
        <w:tc>
          <w:tcPr>
            <w:tcW w:w="7627" w:type="dxa"/>
            <w:vAlign w:val="top"/>
            <w:gridSpan w:val="5"/>
            <w:tcBorders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30" w:hRule="atLeast"/>
        </w:trPr>
        <w:tc>
          <w:tcPr>
            <w:tcW w:w="1687" w:type="dxa"/>
            <w:vAlign w:val="top"/>
            <w:tcBorders>
              <w:left w:val="single" w:color="000000" w:sz="4" w:space="0"/>
            </w:tcBorders>
          </w:tcPr>
          <w:p>
            <w:pPr>
              <w:pStyle w:val="TableText"/>
              <w:ind w:left="494"/>
              <w:spacing w:before="204" w:line="225" w:lineRule="auto"/>
              <w:rPr/>
            </w:pPr>
            <w:r>
              <w:rPr>
                <w:spacing w:val="4"/>
              </w:rPr>
              <w:t>起草人</w:t>
            </w:r>
          </w:p>
        </w:tc>
        <w:tc>
          <w:tcPr>
            <w:tcW w:w="7627" w:type="dxa"/>
            <w:vAlign w:val="top"/>
            <w:gridSpan w:val="5"/>
            <w:tcBorders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9" w:hRule="atLeast"/>
        </w:trPr>
        <w:tc>
          <w:tcPr>
            <w:tcW w:w="1687" w:type="dxa"/>
            <w:vAlign w:val="top"/>
            <w:tcBorders>
              <w:left w:val="single" w:color="000000" w:sz="4" w:space="0"/>
            </w:tcBorders>
          </w:tcPr>
          <w:p>
            <w:pPr>
              <w:pStyle w:val="TableText"/>
              <w:ind w:left="134"/>
              <w:spacing w:before="205" w:line="224" w:lineRule="auto"/>
              <w:rPr/>
            </w:pPr>
            <w:r>
              <w:rPr>
                <w:spacing w:val="7"/>
              </w:rPr>
              <w:t>技术归口单位</w:t>
            </w:r>
          </w:p>
        </w:tc>
        <w:tc>
          <w:tcPr>
            <w:tcW w:w="7627" w:type="dxa"/>
            <w:vAlign w:val="top"/>
            <w:gridSpan w:val="5"/>
            <w:tcBorders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9" w:hRule="atLeast"/>
        </w:trPr>
        <w:tc>
          <w:tcPr>
            <w:tcW w:w="1687" w:type="dxa"/>
            <w:vAlign w:val="top"/>
            <w:tcBorders>
              <w:left w:val="single" w:color="000000" w:sz="4" w:space="0"/>
            </w:tcBorders>
          </w:tcPr>
          <w:p>
            <w:pPr>
              <w:pStyle w:val="TableText"/>
              <w:ind w:left="135"/>
              <w:spacing w:before="204" w:line="224" w:lineRule="auto"/>
              <w:rPr/>
            </w:pPr>
            <w:r>
              <w:rPr>
                <w:spacing w:val="7"/>
              </w:rPr>
              <w:t>行政主管部门</w:t>
            </w:r>
          </w:p>
        </w:tc>
        <w:tc>
          <w:tcPr>
            <w:tcW w:w="7627" w:type="dxa"/>
            <w:vAlign w:val="top"/>
            <w:gridSpan w:val="5"/>
            <w:tcBorders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067" w:hRule="atLeast"/>
        </w:trPr>
        <w:tc>
          <w:tcPr>
            <w:tcW w:w="1687" w:type="dxa"/>
            <w:vAlign w:val="top"/>
            <w:tcBorders>
              <w:left w:val="single" w:color="000000" w:sz="4" w:space="0"/>
              <w:bottom w:val="single" w:color="000000" w:sz="4" w:space="0"/>
            </w:tcBorders>
          </w:tcPr>
          <w:p>
            <w:pPr>
              <w:pStyle w:val="TableText"/>
              <w:ind w:left="415" w:right="121" w:hanging="276"/>
              <w:spacing w:before="271" w:line="243" w:lineRule="auto"/>
              <w:rPr/>
            </w:pPr>
            <w:r>
              <w:rPr>
                <w:spacing w:val="6"/>
              </w:rPr>
              <w:t>立项必要性及</w:t>
            </w:r>
            <w:r>
              <w:rPr>
                <w:spacing w:val="-4"/>
              </w:rPr>
              <w:t>目的意义</w:t>
            </w:r>
          </w:p>
        </w:tc>
        <w:tc>
          <w:tcPr>
            <w:tcW w:w="7627" w:type="dxa"/>
            <w:vAlign w:val="top"/>
            <w:gridSpan w:val="5"/>
            <w:tcBorders>
              <w:bottom w:val="single" w:color="000000" w:sz="4" w:space="0"/>
              <w:right w:val="single" w:color="000000" w:sz="4" w:space="0"/>
            </w:tcBorders>
          </w:tcPr>
          <w:p>
            <w:pPr>
              <w:pStyle w:val="TableText"/>
              <w:ind w:left="127" w:right="104" w:hanging="7"/>
              <w:spacing w:before="270" w:line="242" w:lineRule="auto"/>
              <w:rPr/>
            </w:pPr>
            <w:r>
              <w:rPr>
                <w:spacing w:val="8"/>
              </w:rPr>
              <w:t>制定或修订的可行性和必要性，包含政策依据，研究背景、可行性分析</w:t>
            </w:r>
            <w:r>
              <w:rPr>
                <w:spacing w:val="-5"/>
              </w:rPr>
              <w:t>等内容。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headerReference w:type="default" r:id="rId1"/>
          <w:footerReference w:type="default" r:id="rId2"/>
          <w:pgSz w:w="11906" w:h="16838"/>
          <w:pgMar w:top="400" w:right="351" w:bottom="1581" w:left="0" w:header="0" w:footer="1222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23"/>
        <w:rPr/>
      </w:pPr>
      <w:r/>
    </w:p>
    <w:p>
      <w:pPr>
        <w:spacing w:before="23"/>
        <w:rPr/>
      </w:pPr>
      <w:r/>
    </w:p>
    <w:p>
      <w:pPr>
        <w:spacing w:before="23"/>
        <w:rPr/>
      </w:pPr>
      <w:r/>
    </w:p>
    <w:p>
      <w:pPr>
        <w:spacing w:before="22"/>
        <w:rPr/>
      </w:pPr>
      <w:r/>
    </w:p>
    <w:p>
      <w:pPr>
        <w:spacing w:before="22"/>
        <w:rPr/>
      </w:pPr>
      <w:r/>
    </w:p>
    <w:p>
      <w:pPr>
        <w:spacing w:before="22"/>
        <w:rPr/>
      </w:pPr>
      <w:r/>
    </w:p>
    <w:tbl>
      <w:tblPr>
        <w:tblStyle w:val="TableNormal"/>
        <w:tblW w:w="9314" w:type="dxa"/>
        <w:tblInd w:w="1295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987"/>
        <w:gridCol w:w="700"/>
        <w:gridCol w:w="1474"/>
        <w:gridCol w:w="725"/>
        <w:gridCol w:w="580"/>
        <w:gridCol w:w="1449"/>
        <w:gridCol w:w="414"/>
        <w:gridCol w:w="312"/>
        <w:gridCol w:w="2673"/>
      </w:tblGrid>
      <w:tr>
        <w:trPr>
          <w:trHeight w:val="1560" w:hRule="atLeast"/>
        </w:trPr>
        <w:tc>
          <w:tcPr>
            <w:tcW w:w="1687" w:type="dxa"/>
            <w:vAlign w:val="top"/>
            <w:gridSpan w:val="2"/>
            <w:tcBorders>
              <w:left w:val="single" w:color="000000" w:sz="4" w:space="0"/>
              <w:top w:val="single" w:color="000000" w:sz="4" w:space="0"/>
            </w:tcBorders>
          </w:tcPr>
          <w:p>
            <w:pPr>
              <w:spacing w:line="43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57" w:right="121" w:hanging="125"/>
              <w:spacing w:before="75" w:line="242" w:lineRule="auto"/>
              <w:rPr/>
            </w:pPr>
            <w:r>
              <w:rPr>
                <w:spacing w:val="7"/>
              </w:rPr>
              <w:t>适用范围和主</w:t>
            </w:r>
            <w:r>
              <w:rPr>
                <w:spacing w:val="5"/>
              </w:rPr>
              <w:t>要技术内容</w:t>
            </w:r>
          </w:p>
        </w:tc>
        <w:tc>
          <w:tcPr>
            <w:tcW w:w="7627" w:type="dxa"/>
            <w:vAlign w:val="top"/>
            <w:gridSpan w:val="7"/>
            <w:tcBorders>
              <w:right w:val="single" w:color="000000" w:sz="4" w:space="0"/>
              <w:top w:val="single" w:color="000000" w:sz="4" w:space="0"/>
            </w:tcBorders>
          </w:tcPr>
          <w:p>
            <w:pPr>
              <w:pStyle w:val="TableText"/>
              <w:ind w:left="129"/>
              <w:spacing w:before="215" w:line="223" w:lineRule="auto"/>
              <w:rPr/>
            </w:pPr>
            <w:r>
              <w:rPr>
                <w:spacing w:val="8"/>
              </w:rPr>
              <w:t>1.制定项目：请写明标准的适用范围，涉及的主要技术内容</w:t>
            </w:r>
            <w:r>
              <w:rPr>
                <w:spacing w:val="8"/>
              </w:rPr>
              <w:t xml:space="preserve"> </w:t>
            </w:r>
            <w:r>
              <w:rPr>
                <w:spacing w:val="8"/>
              </w:rPr>
              <w:t>；</w:t>
            </w:r>
          </w:p>
          <w:p>
            <w:pPr>
              <w:pStyle w:val="TableText"/>
              <w:ind w:left="114"/>
              <w:spacing w:before="21" w:line="224" w:lineRule="auto"/>
              <w:rPr/>
            </w:pPr>
            <w:r>
              <w:rPr>
                <w:spacing w:val="6"/>
              </w:rPr>
              <w:t>2.修订项目：详细写出本次要修订主要变化内容等；</w:t>
            </w:r>
          </w:p>
          <w:p>
            <w:pPr>
              <w:pStyle w:val="TableText"/>
              <w:ind w:left="116"/>
              <w:spacing w:before="21" w:line="225" w:lineRule="auto"/>
              <w:rPr/>
            </w:pPr>
            <w:r>
              <w:rPr>
                <w:spacing w:val="1"/>
              </w:rPr>
              <w:t>3.项目预期和效果；</w:t>
            </w:r>
          </w:p>
          <w:p>
            <w:pPr>
              <w:pStyle w:val="TableText"/>
              <w:ind w:left="110"/>
              <w:spacing w:before="19" w:line="225" w:lineRule="auto"/>
              <w:rPr/>
            </w:pPr>
            <w:r>
              <w:rPr>
                <w:spacing w:val="5"/>
              </w:rPr>
              <w:t>4.附件上传标准草案。</w:t>
            </w:r>
          </w:p>
        </w:tc>
      </w:tr>
      <w:tr>
        <w:trPr>
          <w:trHeight w:val="1579" w:hRule="atLeast"/>
        </w:trPr>
        <w:tc>
          <w:tcPr>
            <w:tcW w:w="1687" w:type="dxa"/>
            <w:vAlign w:val="top"/>
            <w:gridSpan w:val="2"/>
            <w:tcBorders>
              <w:left w:val="single" w:color="000000" w:sz="4" w:space="0"/>
            </w:tcBorders>
          </w:tcPr>
          <w:p>
            <w:pPr>
              <w:spacing w:line="4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85" w:right="241" w:hanging="105"/>
              <w:spacing w:before="75" w:line="241" w:lineRule="auto"/>
              <w:rPr/>
            </w:pPr>
            <w:r>
              <w:rPr>
                <w:spacing w:val="1"/>
              </w:rPr>
              <w:t>国内外情况</w:t>
            </w:r>
            <w:r>
              <w:rPr>
                <w:spacing w:val="2"/>
              </w:rPr>
              <w:t>简要说明</w:t>
            </w:r>
          </w:p>
        </w:tc>
        <w:tc>
          <w:tcPr>
            <w:tcW w:w="7627" w:type="dxa"/>
            <w:vAlign w:val="top"/>
            <w:gridSpan w:val="7"/>
            <w:tcBorders>
              <w:right w:val="single" w:color="000000" w:sz="4" w:space="0"/>
            </w:tcBorders>
          </w:tcPr>
          <w:p>
            <w:pPr>
              <w:pStyle w:val="TableText"/>
              <w:ind w:left="129"/>
              <w:spacing w:before="222" w:line="225" w:lineRule="auto"/>
              <w:rPr/>
            </w:pPr>
            <w:r>
              <w:rPr/>
              <w:t>1.国内外产业情况；</w:t>
            </w:r>
          </w:p>
          <w:p>
            <w:pPr>
              <w:pStyle w:val="TableText"/>
              <w:ind w:left="114"/>
              <w:spacing w:before="19" w:line="222" w:lineRule="auto"/>
              <w:rPr/>
            </w:pPr>
            <w:r>
              <w:rPr>
                <w:spacing w:val="4"/>
              </w:rPr>
              <w:t>2.国内外标准情况，存在问题；</w:t>
            </w:r>
          </w:p>
          <w:p>
            <w:pPr>
              <w:pStyle w:val="TableText"/>
              <w:ind w:left="116"/>
              <w:spacing w:before="22" w:line="224" w:lineRule="auto"/>
              <w:rPr/>
            </w:pPr>
            <w:r>
              <w:rPr>
                <w:spacing w:val="-5"/>
              </w:rPr>
              <w:t>3.</w:t>
            </w:r>
            <w:r>
              <w:rPr>
                <w:spacing w:val="-57"/>
              </w:rPr>
              <w:t xml:space="preserve"> </w:t>
            </w:r>
            <w:r>
              <w:rPr>
                <w:spacing w:val="-5"/>
              </w:rPr>
              <w:t>申报单位情况；</w:t>
            </w:r>
          </w:p>
          <w:p>
            <w:pPr>
              <w:pStyle w:val="TableText"/>
              <w:ind w:left="110"/>
              <w:spacing w:before="20" w:line="224" w:lineRule="auto"/>
              <w:rPr/>
            </w:pPr>
            <w:r>
              <w:rPr>
                <w:spacing w:val="7"/>
              </w:rPr>
              <w:t>4.采用的国际标准或国外先进标准编号及名称。</w:t>
            </w:r>
          </w:p>
        </w:tc>
      </w:tr>
      <w:tr>
        <w:trPr>
          <w:trHeight w:val="1220" w:hRule="atLeast"/>
        </w:trPr>
        <w:tc>
          <w:tcPr>
            <w:tcW w:w="1687" w:type="dxa"/>
            <w:vAlign w:val="top"/>
            <w:gridSpan w:val="2"/>
            <w:tcBorders>
              <w:left w:val="single" w:color="000000" w:sz="4" w:space="0"/>
            </w:tcBorders>
          </w:tcPr>
          <w:p>
            <w:pPr>
              <w:pStyle w:val="TableText"/>
              <w:ind w:left="142"/>
              <w:spacing w:before="195" w:line="225" w:lineRule="auto"/>
              <w:rPr/>
            </w:pPr>
            <w:r>
              <w:rPr>
                <w:spacing w:val="5"/>
              </w:rPr>
              <w:t>与国家法律法</w:t>
            </w:r>
          </w:p>
          <w:p>
            <w:pPr>
              <w:pStyle w:val="TableText"/>
              <w:ind w:left="132"/>
              <w:spacing w:before="19" w:line="223" w:lineRule="auto"/>
              <w:rPr/>
            </w:pPr>
            <w:r>
              <w:rPr>
                <w:spacing w:val="7"/>
              </w:rPr>
              <w:t>规和强制性标</w:t>
            </w:r>
          </w:p>
          <w:p>
            <w:pPr>
              <w:pStyle w:val="TableText"/>
              <w:ind w:left="376"/>
              <w:spacing w:before="22" w:line="225" w:lineRule="auto"/>
              <w:rPr/>
            </w:pPr>
            <w:r>
              <w:rPr>
                <w:spacing w:val="5"/>
              </w:rPr>
              <w:t>准的关系</w:t>
            </w:r>
          </w:p>
        </w:tc>
        <w:tc>
          <w:tcPr>
            <w:tcW w:w="7627" w:type="dxa"/>
            <w:vAlign w:val="top"/>
            <w:gridSpan w:val="7"/>
            <w:tcBorders>
              <w:right w:val="single" w:color="000000" w:sz="4" w:space="0"/>
            </w:tcBorders>
          </w:tcPr>
          <w:p>
            <w:pPr>
              <w:pStyle w:val="TableText"/>
              <w:ind w:left="127" w:right="104" w:hanging="7"/>
              <w:spacing w:before="196" w:line="241" w:lineRule="auto"/>
              <w:jc w:val="both"/>
              <w:rPr/>
            </w:pPr>
            <w:r>
              <w:rPr>
                <w:spacing w:val="8"/>
              </w:rPr>
              <w:t>是否违反相关法律法规及强制性标准，是否存在国家标准、行业标准，</w:t>
            </w:r>
            <w:r>
              <w:rPr>
                <w:spacing w:val="8"/>
              </w:rPr>
              <w:t>与相关标准的内容异同，参考和引用的标准、法律法规依据及与之关系</w:t>
            </w:r>
            <w:r>
              <w:rPr>
                <w:spacing w:val="-5"/>
              </w:rPr>
              <w:t>等内容。</w:t>
            </w:r>
          </w:p>
        </w:tc>
      </w:tr>
      <w:tr>
        <w:trPr>
          <w:trHeight w:val="1204" w:hRule="atLeast"/>
        </w:trPr>
        <w:tc>
          <w:tcPr>
            <w:tcW w:w="1687" w:type="dxa"/>
            <w:vAlign w:val="top"/>
            <w:gridSpan w:val="2"/>
            <w:tcBorders>
              <w:left w:val="single" w:color="000000" w:sz="4" w:space="0"/>
            </w:tcBorders>
          </w:tcPr>
          <w:p>
            <w:pPr>
              <w:pStyle w:val="TableText"/>
              <w:ind w:left="261"/>
              <w:spacing w:before="38" w:line="223" w:lineRule="auto"/>
              <w:rPr/>
            </w:pPr>
            <w:r>
              <w:rPr>
                <w:spacing w:val="5"/>
              </w:rPr>
              <w:t>强制性标准</w:t>
            </w:r>
          </w:p>
          <w:p>
            <w:pPr>
              <w:pStyle w:val="TableText"/>
              <w:ind w:left="138"/>
              <w:spacing w:before="22" w:line="224" w:lineRule="auto"/>
              <w:rPr/>
            </w:pPr>
            <w:r>
              <w:rPr>
                <w:spacing w:val="3"/>
              </w:rPr>
              <w:t>（条款）制定</w:t>
            </w:r>
          </w:p>
          <w:p>
            <w:pPr>
              <w:pStyle w:val="TableText"/>
              <w:ind w:left="147"/>
              <w:spacing w:before="20" w:line="226" w:lineRule="auto"/>
              <w:rPr/>
            </w:pPr>
            <w:r>
              <w:rPr>
                <w:spacing w:val="4"/>
              </w:rPr>
              <w:t>的依据及主要</w:t>
            </w:r>
          </w:p>
          <w:p>
            <w:pPr>
              <w:pStyle w:val="TableText"/>
              <w:ind w:left="642"/>
              <w:spacing w:before="18" w:line="205" w:lineRule="auto"/>
              <w:rPr/>
            </w:pPr>
            <w:r>
              <w:rPr>
                <w:spacing w:val="-7"/>
              </w:rPr>
              <w:t>内容</w:t>
            </w:r>
          </w:p>
        </w:tc>
        <w:tc>
          <w:tcPr>
            <w:tcW w:w="7627" w:type="dxa"/>
            <w:vAlign w:val="top"/>
            <w:gridSpan w:val="7"/>
            <w:tcBorders>
              <w:right w:val="single" w:color="000000" w:sz="4" w:space="0"/>
            </w:tcBorders>
          </w:tcPr>
          <w:p>
            <w:pPr>
              <w:spacing w:line="41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1"/>
              <w:spacing w:before="74" w:line="223" w:lineRule="auto"/>
              <w:rPr/>
            </w:pPr>
            <w:r>
              <w:rPr>
                <w:spacing w:val="5"/>
              </w:rPr>
              <w:t>推荐性标准项目不填写。</w:t>
            </w:r>
          </w:p>
        </w:tc>
      </w:tr>
      <w:tr>
        <w:trPr>
          <w:trHeight w:val="643" w:hRule="atLeast"/>
        </w:trPr>
        <w:tc>
          <w:tcPr>
            <w:tcW w:w="1687" w:type="dxa"/>
            <w:vAlign w:val="top"/>
            <w:gridSpan w:val="2"/>
            <w:tcBorders>
              <w:left w:val="single" w:color="000000" w:sz="4" w:space="0"/>
            </w:tcBorders>
          </w:tcPr>
          <w:p>
            <w:pPr>
              <w:pStyle w:val="TableText"/>
              <w:ind w:left="535" w:right="121" w:hanging="401"/>
              <w:spacing w:before="57" w:line="231" w:lineRule="auto"/>
              <w:rPr/>
            </w:pPr>
            <w:r>
              <w:rPr>
                <w:spacing w:val="7"/>
              </w:rPr>
              <w:t>是否有科研项</w:t>
            </w:r>
            <w:r>
              <w:rPr>
                <w:spacing w:val="-7"/>
              </w:rPr>
              <w:t>目支撑</w:t>
            </w:r>
          </w:p>
        </w:tc>
        <w:tc>
          <w:tcPr>
            <w:tcW w:w="2779" w:type="dxa"/>
            <w:vAlign w:val="top"/>
            <w:gridSpan w:val="3"/>
          </w:tcPr>
          <w:p>
            <w:pPr>
              <w:pStyle w:val="TableText"/>
              <w:ind w:left="240"/>
              <w:spacing w:before="207" w:line="227" w:lineRule="auto"/>
              <w:rPr/>
            </w:pPr>
            <w:r>
              <w:rPr/>
              <w:t>是□</w:t>
            </w:r>
            <w:r>
              <w:rPr>
                <w:spacing w:val="7"/>
              </w:rPr>
              <w:t xml:space="preserve">         </w:t>
            </w:r>
            <w:r>
              <w:rPr/>
              <w:t>否□</w:t>
            </w:r>
          </w:p>
        </w:tc>
        <w:tc>
          <w:tcPr>
            <w:tcW w:w="1863" w:type="dxa"/>
            <w:vAlign w:val="top"/>
            <w:gridSpan w:val="2"/>
          </w:tcPr>
          <w:p>
            <w:pPr>
              <w:pStyle w:val="TableText"/>
              <w:ind w:left="589" w:right="206" w:hanging="361"/>
              <w:spacing w:before="57" w:line="231" w:lineRule="auto"/>
              <w:rPr/>
            </w:pPr>
            <w:r>
              <w:rPr>
                <w:spacing w:val="7"/>
              </w:rPr>
              <w:t>科研项目编号</w:t>
            </w:r>
            <w:r>
              <w:rPr>
                <w:spacing w:val="3"/>
              </w:rPr>
              <w:t>及名称</w:t>
            </w:r>
          </w:p>
        </w:tc>
        <w:tc>
          <w:tcPr>
            <w:tcW w:w="2985" w:type="dxa"/>
            <w:vAlign w:val="top"/>
            <w:gridSpan w:val="2"/>
            <w:tcBorders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95" w:hRule="atLeast"/>
        </w:trPr>
        <w:tc>
          <w:tcPr>
            <w:tcW w:w="1687" w:type="dxa"/>
            <w:vAlign w:val="top"/>
            <w:gridSpan w:val="2"/>
            <w:tcBorders>
              <w:left w:val="single" w:color="000000" w:sz="4" w:space="0"/>
            </w:tcBorders>
          </w:tcPr>
          <w:p>
            <w:pPr>
              <w:pStyle w:val="TableText"/>
              <w:ind w:left="134"/>
              <w:spacing w:before="233" w:line="225" w:lineRule="auto"/>
              <w:rPr/>
            </w:pPr>
            <w:r>
              <w:rPr>
                <w:spacing w:val="7"/>
              </w:rPr>
              <w:t>是否涉及专利</w:t>
            </w:r>
          </w:p>
        </w:tc>
        <w:tc>
          <w:tcPr>
            <w:tcW w:w="2779" w:type="dxa"/>
            <w:vAlign w:val="top"/>
            <w:gridSpan w:val="3"/>
          </w:tcPr>
          <w:p>
            <w:pPr>
              <w:pStyle w:val="TableText"/>
              <w:ind w:left="240"/>
              <w:spacing w:before="234" w:line="227" w:lineRule="auto"/>
              <w:rPr/>
            </w:pPr>
            <w:r>
              <w:rPr/>
              <w:t>是□</w:t>
            </w:r>
            <w:r>
              <w:rPr>
                <w:spacing w:val="7"/>
              </w:rPr>
              <w:t xml:space="preserve">         </w:t>
            </w:r>
            <w:r>
              <w:rPr/>
              <w:t>否□</w:t>
            </w:r>
          </w:p>
        </w:tc>
        <w:tc>
          <w:tcPr>
            <w:tcW w:w="1863" w:type="dxa"/>
            <w:vAlign w:val="top"/>
            <w:gridSpan w:val="2"/>
          </w:tcPr>
          <w:p>
            <w:pPr>
              <w:pStyle w:val="TableText"/>
              <w:ind w:left="230"/>
              <w:spacing w:before="233" w:line="224" w:lineRule="auto"/>
              <w:rPr/>
            </w:pPr>
            <w:r>
              <w:rPr>
                <w:spacing w:val="6"/>
              </w:rPr>
              <w:t>专利号及名称</w:t>
            </w:r>
          </w:p>
        </w:tc>
        <w:tc>
          <w:tcPr>
            <w:tcW w:w="2985" w:type="dxa"/>
            <w:vAlign w:val="top"/>
            <w:gridSpan w:val="2"/>
            <w:tcBorders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48" w:hRule="atLeast"/>
        </w:trPr>
        <w:tc>
          <w:tcPr>
            <w:tcW w:w="1687" w:type="dxa"/>
            <w:vAlign w:val="top"/>
            <w:gridSpan w:val="2"/>
            <w:tcBorders>
              <w:left w:val="single" w:color="000000" w:sz="4" w:space="0"/>
            </w:tcBorders>
          </w:tcPr>
          <w:p>
            <w:pPr>
              <w:pStyle w:val="TableText"/>
              <w:ind w:left="143"/>
              <w:spacing w:before="61" w:line="224" w:lineRule="auto"/>
              <w:rPr/>
            </w:pPr>
            <w:r>
              <w:rPr>
                <w:spacing w:val="5"/>
              </w:rPr>
              <w:t>第一起草单位</w:t>
            </w:r>
          </w:p>
          <w:p>
            <w:pPr>
              <w:pStyle w:val="TableText"/>
              <w:ind w:left="376"/>
              <w:spacing w:before="21" w:line="222" w:lineRule="auto"/>
              <w:rPr/>
            </w:pPr>
            <w:r>
              <w:rPr>
                <w:spacing w:val="5"/>
              </w:rPr>
              <w:t>专业背景</w:t>
            </w:r>
          </w:p>
        </w:tc>
        <w:tc>
          <w:tcPr>
            <w:tcW w:w="7627" w:type="dxa"/>
            <w:vAlign w:val="top"/>
            <w:gridSpan w:val="7"/>
            <w:tcBorders>
              <w:right w:val="single" w:color="000000" w:sz="4" w:space="0"/>
            </w:tcBorders>
          </w:tcPr>
          <w:p>
            <w:pPr>
              <w:pStyle w:val="TableText"/>
              <w:ind w:left="126"/>
              <w:spacing w:before="212" w:line="223" w:lineRule="auto"/>
              <w:rPr/>
            </w:pPr>
            <w:r>
              <w:rPr>
                <w:spacing w:val="4"/>
              </w:rPr>
              <w:t>主要工作职责、</w:t>
            </w:r>
            <w:r>
              <w:rPr>
                <w:spacing w:val="-44"/>
              </w:rPr>
              <w:t xml:space="preserve"> </w:t>
            </w:r>
            <w:r>
              <w:rPr>
                <w:spacing w:val="4"/>
              </w:rPr>
              <w:t>工作业绩、主导制定标准情况等。</w:t>
            </w:r>
          </w:p>
        </w:tc>
      </w:tr>
      <w:tr>
        <w:trPr>
          <w:trHeight w:val="710" w:hRule="atLeast"/>
        </w:trPr>
        <w:tc>
          <w:tcPr>
            <w:tcW w:w="1687" w:type="dxa"/>
            <w:vAlign w:val="top"/>
            <w:gridSpan w:val="2"/>
            <w:tcBorders>
              <w:left w:val="single" w:color="000000" w:sz="4" w:space="0"/>
            </w:tcBorders>
          </w:tcPr>
          <w:p>
            <w:pPr>
              <w:pStyle w:val="TableText"/>
              <w:ind w:left="376" w:right="241" w:hanging="116"/>
              <w:spacing w:before="93" w:line="242" w:lineRule="auto"/>
              <w:rPr/>
            </w:pPr>
            <w:r>
              <w:rPr>
                <w:spacing w:val="5"/>
              </w:rPr>
              <w:t>主要起草人</w:t>
            </w:r>
            <w:r>
              <w:rPr>
                <w:spacing w:val="5"/>
              </w:rPr>
              <w:t>专业背景</w:t>
            </w:r>
          </w:p>
        </w:tc>
        <w:tc>
          <w:tcPr>
            <w:tcW w:w="7627" w:type="dxa"/>
            <w:vAlign w:val="top"/>
            <w:gridSpan w:val="7"/>
            <w:tcBorders>
              <w:right w:val="single" w:color="000000" w:sz="4" w:space="0"/>
            </w:tcBorders>
          </w:tcPr>
          <w:p>
            <w:pPr>
              <w:pStyle w:val="TableText"/>
              <w:ind w:left="122"/>
              <w:spacing w:before="244" w:line="224" w:lineRule="auto"/>
              <w:rPr/>
            </w:pPr>
            <w:r>
              <w:rPr>
                <w:spacing w:val="7"/>
              </w:rPr>
              <w:t>专业特长、业务技术成果、制定标准情况等。</w:t>
            </w:r>
          </w:p>
        </w:tc>
      </w:tr>
      <w:tr>
        <w:trPr>
          <w:trHeight w:val="619" w:hRule="atLeast"/>
        </w:trPr>
        <w:tc>
          <w:tcPr>
            <w:tcW w:w="1687" w:type="dxa"/>
            <w:vAlign w:val="top"/>
            <w:gridSpan w:val="2"/>
            <w:tcBorders>
              <w:left w:val="single" w:color="000000" w:sz="4" w:space="0"/>
            </w:tcBorders>
          </w:tcPr>
          <w:p>
            <w:pPr>
              <w:pStyle w:val="TableText"/>
              <w:ind w:left="254"/>
              <w:spacing w:before="197" w:line="227" w:lineRule="auto"/>
              <w:rPr/>
            </w:pPr>
            <w:r>
              <w:rPr>
                <w:spacing w:val="6"/>
              </w:rPr>
              <w:t>项目负责人</w:t>
            </w:r>
          </w:p>
        </w:tc>
        <w:tc>
          <w:tcPr>
            <w:tcW w:w="147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25" w:type="dxa"/>
            <w:vAlign w:val="top"/>
          </w:tcPr>
          <w:p>
            <w:pPr>
              <w:pStyle w:val="TableText"/>
              <w:ind w:left="161"/>
              <w:spacing w:before="49" w:line="229" w:lineRule="auto"/>
              <w:rPr/>
            </w:pPr>
            <w:r>
              <w:rPr>
                <w:spacing w:val="-6"/>
              </w:rPr>
              <w:t>固定</w:t>
            </w:r>
          </w:p>
          <w:p>
            <w:pPr>
              <w:pStyle w:val="TableText"/>
              <w:ind w:left="162"/>
              <w:spacing w:before="15" w:line="208" w:lineRule="auto"/>
              <w:rPr/>
            </w:pPr>
            <w:r>
              <w:rPr>
                <w:spacing w:val="-6"/>
              </w:rPr>
              <w:t>电话</w:t>
            </w:r>
          </w:p>
        </w:tc>
        <w:tc>
          <w:tcPr>
            <w:tcW w:w="2029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26" w:type="dxa"/>
            <w:vAlign w:val="top"/>
            <w:gridSpan w:val="2"/>
          </w:tcPr>
          <w:p>
            <w:pPr>
              <w:pStyle w:val="TableText"/>
              <w:ind w:left="139"/>
              <w:spacing w:before="49" w:line="226" w:lineRule="auto"/>
              <w:rPr/>
            </w:pPr>
            <w:r>
              <w:rPr>
                <w:spacing w:val="2"/>
              </w:rPr>
              <w:t>移动</w:t>
            </w:r>
          </w:p>
          <w:p>
            <w:pPr>
              <w:pStyle w:val="TableText"/>
              <w:ind w:left="165"/>
              <w:spacing w:before="18" w:line="208" w:lineRule="auto"/>
              <w:rPr/>
            </w:pPr>
            <w:r>
              <w:rPr>
                <w:spacing w:val="-6"/>
              </w:rPr>
              <w:t>电话</w:t>
            </w:r>
          </w:p>
        </w:tc>
        <w:tc>
          <w:tcPr>
            <w:tcW w:w="2673" w:type="dxa"/>
            <w:vAlign w:val="top"/>
            <w:tcBorders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05" w:hRule="atLeast"/>
        </w:trPr>
        <w:tc>
          <w:tcPr>
            <w:tcW w:w="1687" w:type="dxa"/>
            <w:vAlign w:val="top"/>
            <w:gridSpan w:val="2"/>
            <w:tcBorders>
              <w:left w:val="single" w:color="000000" w:sz="4" w:space="0"/>
            </w:tcBorders>
          </w:tcPr>
          <w:p>
            <w:pPr>
              <w:pStyle w:val="TableText"/>
              <w:ind w:left="254"/>
              <w:spacing w:before="193" w:line="227" w:lineRule="auto"/>
              <w:rPr/>
            </w:pPr>
            <w:r>
              <w:rPr>
                <w:spacing w:val="6"/>
              </w:rPr>
              <w:t>项目联系人</w:t>
            </w:r>
          </w:p>
        </w:tc>
        <w:tc>
          <w:tcPr>
            <w:tcW w:w="147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25" w:type="dxa"/>
            <w:vAlign w:val="top"/>
          </w:tcPr>
          <w:p>
            <w:pPr>
              <w:pStyle w:val="TableText"/>
              <w:ind w:left="161"/>
              <w:spacing w:before="42" w:line="229" w:lineRule="auto"/>
              <w:rPr/>
            </w:pPr>
            <w:r>
              <w:rPr>
                <w:spacing w:val="-6"/>
              </w:rPr>
              <w:t>固定</w:t>
            </w:r>
          </w:p>
          <w:p>
            <w:pPr>
              <w:pStyle w:val="TableText"/>
              <w:ind w:left="162"/>
              <w:spacing w:before="14" w:line="203" w:lineRule="auto"/>
              <w:rPr/>
            </w:pPr>
            <w:r>
              <w:rPr>
                <w:spacing w:val="-6"/>
              </w:rPr>
              <w:t>电话</w:t>
            </w:r>
          </w:p>
        </w:tc>
        <w:tc>
          <w:tcPr>
            <w:tcW w:w="2029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26" w:type="dxa"/>
            <w:vAlign w:val="top"/>
            <w:gridSpan w:val="2"/>
          </w:tcPr>
          <w:p>
            <w:pPr>
              <w:pStyle w:val="TableText"/>
              <w:ind w:left="139"/>
              <w:spacing w:before="42" w:line="226" w:lineRule="auto"/>
              <w:rPr/>
            </w:pPr>
            <w:r>
              <w:rPr>
                <w:spacing w:val="2"/>
              </w:rPr>
              <w:t>移动</w:t>
            </w:r>
          </w:p>
          <w:p>
            <w:pPr>
              <w:pStyle w:val="TableText"/>
              <w:ind w:left="165"/>
              <w:spacing w:before="18" w:line="203" w:lineRule="auto"/>
              <w:rPr/>
            </w:pPr>
            <w:r>
              <w:rPr>
                <w:spacing w:val="-6"/>
              </w:rPr>
              <w:t>电话</w:t>
            </w:r>
          </w:p>
        </w:tc>
        <w:tc>
          <w:tcPr>
            <w:tcW w:w="2673" w:type="dxa"/>
            <w:vAlign w:val="top"/>
            <w:tcBorders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05" w:hRule="atLeast"/>
        </w:trPr>
        <w:tc>
          <w:tcPr>
            <w:tcW w:w="1687" w:type="dxa"/>
            <w:vAlign w:val="top"/>
            <w:gridSpan w:val="2"/>
            <w:tcBorders>
              <w:left w:val="single" w:color="000000" w:sz="4" w:space="0"/>
            </w:tcBorders>
          </w:tcPr>
          <w:p>
            <w:pPr>
              <w:pStyle w:val="TableText"/>
              <w:ind w:left="378"/>
              <w:spacing w:before="192" w:line="227" w:lineRule="auto"/>
              <w:rPr/>
            </w:pPr>
            <w:r>
              <w:rPr>
                <w:spacing w:val="4"/>
              </w:rPr>
              <w:t>通讯地址</w:t>
            </w:r>
          </w:p>
        </w:tc>
        <w:tc>
          <w:tcPr>
            <w:tcW w:w="4228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26" w:type="dxa"/>
            <w:vAlign w:val="top"/>
            <w:gridSpan w:val="2"/>
          </w:tcPr>
          <w:p>
            <w:pPr>
              <w:pStyle w:val="TableText"/>
              <w:ind w:left="157"/>
              <w:spacing w:before="192" w:line="224" w:lineRule="auto"/>
              <w:rPr/>
            </w:pPr>
            <w:r>
              <w:rPr>
                <w:spacing w:val="-4"/>
              </w:rPr>
              <w:t>邮箱</w:t>
            </w:r>
          </w:p>
        </w:tc>
        <w:tc>
          <w:tcPr>
            <w:tcW w:w="2673" w:type="dxa"/>
            <w:vAlign w:val="top"/>
            <w:tcBorders>
              <w:right w:val="single" w:color="000000" w:sz="4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413" w:hRule="atLeast"/>
        </w:trPr>
        <w:tc>
          <w:tcPr>
            <w:tcW w:w="987" w:type="dxa"/>
            <w:vAlign w:val="top"/>
            <w:textDirection w:val="tbRlV"/>
            <w:tcBorders>
              <w:left w:val="single" w:color="000000" w:sz="4" w:space="0"/>
              <w:bottom w:val="single" w:color="000000" w:sz="4" w:space="0"/>
            </w:tcBorders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4"/>
              <w:spacing w:before="77" w:line="207" w:lineRule="auto"/>
              <w:rPr/>
            </w:pPr>
            <w:r>
              <w:rPr>
                <w:spacing w:val="17"/>
              </w:rPr>
              <w:t>第</w:t>
            </w:r>
            <w:r>
              <w:rPr>
                <w:spacing w:val="46"/>
              </w:rPr>
              <w:t xml:space="preserve"> </w:t>
            </w:r>
            <w:r>
              <w:rPr>
                <w:spacing w:val="-120"/>
                <w:w w:val="63"/>
              </w:rPr>
              <w:t>一</w:t>
            </w:r>
            <w:r>
              <w:rPr>
                <w:spacing w:val="63"/>
              </w:rPr>
              <w:t xml:space="preserve"> </w:t>
            </w:r>
            <w:r>
              <w:rPr>
                <w:spacing w:val="17"/>
              </w:rPr>
              <w:t>起</w:t>
            </w:r>
            <w:r>
              <w:rPr>
                <w:spacing w:val="-54"/>
              </w:rPr>
              <w:t xml:space="preserve"> </w:t>
            </w:r>
            <w:r>
              <w:rPr>
                <w:spacing w:val="17"/>
              </w:rPr>
              <w:t>草</w:t>
            </w:r>
            <w:r>
              <w:rPr>
                <w:spacing w:val="-54"/>
              </w:rPr>
              <w:t xml:space="preserve"> </w:t>
            </w:r>
            <w:r>
              <w:rPr>
                <w:spacing w:val="17"/>
              </w:rPr>
              <w:t>单</w:t>
            </w:r>
            <w:r>
              <w:rPr>
                <w:spacing w:val="-54"/>
              </w:rPr>
              <w:t xml:space="preserve"> </w:t>
            </w:r>
            <w:r>
              <w:rPr>
                <w:spacing w:val="17"/>
              </w:rPr>
              <w:t>位</w:t>
            </w:r>
            <w:r>
              <w:rPr>
                <w:spacing w:val="-54"/>
              </w:rPr>
              <w:t xml:space="preserve"> </w:t>
            </w:r>
            <w:r>
              <w:rPr>
                <w:spacing w:val="17"/>
              </w:rPr>
              <w:t>意见</w:t>
            </w:r>
          </w:p>
        </w:tc>
        <w:tc>
          <w:tcPr>
            <w:tcW w:w="8327" w:type="dxa"/>
            <w:vAlign w:val="top"/>
            <w:gridSpan w:val="8"/>
            <w:tcBorders>
              <w:bottom w:val="single" w:color="000000" w:sz="4" w:space="0"/>
              <w:right w:val="single" w:color="000000" w:sz="4" w:space="0"/>
            </w:tcBorders>
          </w:tcPr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525"/>
              <w:spacing w:before="75" w:line="227" w:lineRule="auto"/>
              <w:rPr/>
            </w:pPr>
            <w:r>
              <w:rPr>
                <w:spacing w:val="-3"/>
              </w:rPr>
              <w:t>负责人签字：</w:t>
            </w:r>
          </w:p>
          <w:p>
            <w:pPr>
              <w:pStyle w:val="TableText"/>
              <w:ind w:left="5643"/>
              <w:spacing w:before="17" w:line="225" w:lineRule="auto"/>
              <w:rPr/>
            </w:pPr>
            <w:r>
              <w:rPr>
                <w:spacing w:val="-1"/>
              </w:rPr>
              <w:t>（盖章）</w:t>
            </w:r>
          </w:p>
          <w:p>
            <w:pPr>
              <w:pStyle w:val="TableText"/>
              <w:ind w:left="6123"/>
              <w:spacing w:before="19" w:line="225" w:lineRule="auto"/>
              <w:rPr/>
            </w:pPr>
            <w:r>
              <w:rPr>
                <w:spacing w:val="-10"/>
              </w:rPr>
              <w:t>年</w:t>
            </w:r>
            <w:r>
              <w:rPr>
                <w:spacing w:val="19"/>
              </w:rPr>
              <w:t xml:space="preserve">  </w:t>
            </w:r>
            <w:r>
              <w:rPr>
                <w:spacing w:val="-10"/>
              </w:rPr>
              <w:t>月</w:t>
            </w:r>
            <w:r>
              <w:rPr>
                <w:spacing w:val="38"/>
              </w:rPr>
              <w:t xml:space="preserve">  </w:t>
            </w:r>
            <w:r>
              <w:rPr>
                <w:spacing w:val="-10"/>
              </w:rPr>
              <w:t>日</w:t>
            </w:r>
          </w:p>
        </w:tc>
      </w:tr>
    </w:tbl>
    <w:p>
      <w:pPr>
        <w:ind w:left="1552"/>
        <w:spacing w:before="35" w:line="224" w:lineRule="auto"/>
        <w:rPr>
          <w:rFonts w:ascii="KaiTi" w:hAnsi="KaiTi" w:eastAsia="KaiTi" w:cs="KaiTi"/>
          <w:sz w:val="23"/>
          <w:szCs w:val="23"/>
        </w:rPr>
      </w:pPr>
      <w:r>
        <w:rPr>
          <w:rFonts w:ascii="KaiTi" w:hAnsi="KaiTi" w:eastAsia="KaiTi" w:cs="KaiTi"/>
          <w:sz w:val="23"/>
          <w:szCs w:val="23"/>
          <w:spacing w:val="5"/>
        </w:rPr>
        <w:t>注：若内容填不下的可加附页。</w:t>
      </w:r>
    </w:p>
    <w:sectPr>
      <w:footerReference w:type="default" r:id="rId3"/>
      <w:pgSz w:w="11906" w:h="16838"/>
      <w:pgMar w:top="400" w:right="351" w:bottom="1581" w:left="0" w:header="0" w:footer="1222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aiTi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820"/>
      <w:spacing w:before="1" w:line="229" w:lineRule="auto"/>
      <w:rPr>
        <w:rFonts w:ascii="FangSong" w:hAnsi="FangSong" w:eastAsia="FangSong" w:cs="FangSong"/>
        <w:sz w:val="28"/>
        <w:szCs w:val="28"/>
      </w:rPr>
    </w:pPr>
    <w:r>
      <w:rPr>
        <w:rFonts w:ascii="FangSong" w:hAnsi="FangSong" w:eastAsia="FangSong" w:cs="FangSong"/>
        <w:sz w:val="28"/>
        <w:szCs w:val="28"/>
        <w:spacing w:val="-7"/>
      </w:rPr>
      <w:t>—</w:t>
    </w:r>
    <w:r>
      <w:rPr>
        <w:rFonts w:ascii="FangSong" w:hAnsi="FangSong" w:eastAsia="FangSong" w:cs="FangSong"/>
        <w:sz w:val="28"/>
        <w:szCs w:val="28"/>
        <w:spacing w:val="11"/>
      </w:rPr>
      <w:t xml:space="preserve"> </w:t>
    </w:r>
    <w:r>
      <w:rPr>
        <w:rFonts w:ascii="FangSong" w:hAnsi="FangSong" w:eastAsia="FangSong" w:cs="FangSong"/>
        <w:sz w:val="28"/>
        <w:szCs w:val="28"/>
        <w:spacing w:val="-7"/>
      </w:rPr>
      <w:t>6</w:t>
    </w:r>
    <w:r>
      <w:rPr>
        <w:rFonts w:ascii="FangSong" w:hAnsi="FangSong" w:eastAsia="FangSong" w:cs="FangSong"/>
        <w:sz w:val="28"/>
        <w:szCs w:val="28"/>
        <w:spacing w:val="7"/>
      </w:rPr>
      <w:t xml:space="preserve"> </w:t>
    </w:r>
    <w:r>
      <w:rPr>
        <w:rFonts w:ascii="FangSong" w:hAnsi="FangSong" w:eastAsia="FangSong" w:cs="FangSong"/>
        <w:sz w:val="28"/>
        <w:szCs w:val="28"/>
        <w:spacing w:val="-7"/>
      </w:rPr>
      <w:t>—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9123"/>
      <w:spacing w:before="1" w:line="229" w:lineRule="auto"/>
      <w:rPr>
        <w:rFonts w:ascii="FangSong" w:hAnsi="FangSong" w:eastAsia="FangSong" w:cs="FangSong"/>
        <w:sz w:val="28"/>
        <w:szCs w:val="28"/>
      </w:rPr>
    </w:pPr>
    <w:r>
      <w:rPr>
        <w:rFonts w:ascii="FangSong" w:hAnsi="FangSong" w:eastAsia="FangSong" w:cs="FangSong"/>
        <w:sz w:val="28"/>
        <w:szCs w:val="28"/>
        <w:spacing w:val="-8"/>
      </w:rPr>
      <w:t>—</w:t>
    </w:r>
    <w:r>
      <w:rPr>
        <w:rFonts w:ascii="FangSong" w:hAnsi="FangSong" w:eastAsia="FangSong" w:cs="FangSong"/>
        <w:sz w:val="28"/>
        <w:szCs w:val="28"/>
        <w:spacing w:val="15"/>
      </w:rPr>
      <w:t xml:space="preserve"> </w:t>
    </w:r>
    <w:r>
      <w:rPr>
        <w:rFonts w:ascii="FangSong" w:hAnsi="FangSong" w:eastAsia="FangSong" w:cs="FangSong"/>
        <w:sz w:val="28"/>
        <w:szCs w:val="28"/>
        <w:spacing w:val="-8"/>
      </w:rPr>
      <w:t>7</w:t>
    </w:r>
    <w:r>
      <w:rPr>
        <w:rFonts w:ascii="FangSong" w:hAnsi="FangSong" w:eastAsia="FangSong" w:cs="FangSong"/>
        <w:sz w:val="28"/>
        <w:szCs w:val="28"/>
        <w:spacing w:val="9"/>
      </w:rPr>
      <w:t xml:space="preserve"> </w:t>
    </w:r>
    <w:r>
      <w:rPr>
        <w:rFonts w:ascii="FangSong" w:hAnsi="FangSong" w:eastAsia="FangSong" w:cs="FangSong"/>
        <w:sz w:val="28"/>
        <w:szCs w:val="28"/>
        <w:spacing w:val="-8"/>
      </w:rPr>
      <w:t>—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>
      <w:pict>
        <v:shape id="PowerPlusWaterMarkObject2" style="position:absolute;margin-left:-106.158pt;margin-top:376.503pt;mso-position-vertical-relative:page;mso-position-horizontal-relative:page;width:777.95pt;height:56.25pt;z-index:-251658240;rotation:315;" o:allowincell="f" fillcolor="#000000" filled="true" stroked="false" type="#_x0000_t136">
          <v:fill opacity="0.050980"/>
          <v:textpath style="font-family:&quot;SimSun&quot;;font-size:60;v-text-kern:t;mso-text-shadow:auto" string="河南省地方标准公共服务平台"/>
        </v:shape>
      </w:pict>
    </w: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TableText">
    <w:name w:val="Table Text"/>
    <w:basedOn w:val="Normal"/>
    <w:semiHidden/>
    <w:qFormat/>
    <w:pPr/>
    <w:rPr>
      <w:rFonts w:ascii="FangSong" w:hAnsi="FangSong" w:eastAsia="FangSong" w:cs="FangSong"/>
      <w:sz w:val="23"/>
      <w:szCs w:val="23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styles" Target="styles.xml"/><Relationship Id="rId4" Type="http://schemas.openxmlformats.org/officeDocument/2006/relationships/settings" Target="settings.xml"/><Relationship Id="rId3" Type="http://schemas.openxmlformats.org/officeDocument/2006/relationships/footer" Target="footer2.xml"/><Relationship Id="rId2" Type="http://schemas.openxmlformats.org/officeDocument/2006/relationships/footer" Target="footer1.xml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文印室</dc:creator>
  <dcterms:created xsi:type="dcterms:W3CDTF">2026-03-31T15:54:21Z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2026-04-14T14:15:04</vt:filetime>
  </property>
</Properties>
</file>