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293DC" w14:textId="77777777" w:rsidR="00D72060" w:rsidRDefault="00D72060" w:rsidP="00D72060">
      <w:pPr>
        <w:adjustRightInd w:val="0"/>
        <w:snapToGrid w:val="0"/>
        <w:spacing w:beforeLines="20" w:before="62" w:afterLines="20" w:after="62" w:line="360" w:lineRule="exact"/>
        <w:rPr>
          <w:rFonts w:ascii="黑体" w:eastAsia="黑体" w:hint="eastAsia"/>
          <w:b/>
          <w:color w:val="000000"/>
          <w:sz w:val="32"/>
          <w:szCs w:val="32"/>
        </w:rPr>
      </w:pPr>
      <w:r>
        <w:rPr>
          <w:rFonts w:ascii="黑体" w:eastAsia="黑体" w:hint="eastAsia"/>
          <w:b/>
          <w:color w:val="000000"/>
          <w:sz w:val="32"/>
          <w:szCs w:val="32"/>
        </w:rPr>
        <w:t>附件</w:t>
      </w:r>
    </w:p>
    <w:p w14:paraId="726F67BD" w14:textId="77777777" w:rsidR="00D72060" w:rsidRDefault="00D72060" w:rsidP="00D72060">
      <w:pPr>
        <w:adjustRightInd w:val="0"/>
        <w:snapToGrid w:val="0"/>
        <w:spacing w:beforeLines="20" w:before="62" w:afterLines="20" w:after="62" w:line="360" w:lineRule="exact"/>
        <w:ind w:firstLineChars="845" w:firstLine="2715"/>
        <w:rPr>
          <w:rFonts w:ascii="" w:hAnsi="" w:hint="eastAsia"/>
          <w:b/>
          <w:sz w:val="32"/>
          <w:szCs w:val="32"/>
        </w:rPr>
      </w:pPr>
      <w:r>
        <w:rPr>
          <w:rFonts w:ascii="" w:hAnsi="" w:hint="eastAsia"/>
          <w:b/>
          <w:sz w:val="32"/>
          <w:szCs w:val="32"/>
        </w:rPr>
        <w:t>能力验证项目报名表</w:t>
      </w:r>
    </w:p>
    <w:p w14:paraId="36EBB193" w14:textId="77777777" w:rsidR="00D72060" w:rsidRDefault="00D72060" w:rsidP="00D72060">
      <w:pPr>
        <w:spacing w:line="440" w:lineRule="exact"/>
        <w:rPr>
          <w:rFonts w:hint="eastAsia"/>
          <w:sz w:val="24"/>
        </w:rPr>
      </w:pPr>
      <w:r>
        <w:rPr>
          <w:rFonts w:hint="eastAsia"/>
        </w:rPr>
        <w:t xml:space="preserve">                                                                   </w:t>
      </w:r>
      <w:r>
        <w:rPr>
          <w:rFonts w:hint="eastAsia"/>
          <w:sz w:val="24"/>
        </w:rPr>
        <w:t>编号：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96"/>
        <w:gridCol w:w="3696"/>
        <w:gridCol w:w="1225"/>
        <w:gridCol w:w="2595"/>
      </w:tblGrid>
      <w:tr w:rsidR="00D72060" w14:paraId="235D0151" w14:textId="77777777" w:rsidTr="009D7BAE">
        <w:trPr>
          <w:cantSplit/>
          <w:trHeight w:hRule="exact" w:val="831"/>
        </w:trPr>
        <w:tc>
          <w:tcPr>
            <w:tcW w:w="15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B082E3F" w14:textId="77777777" w:rsidR="00D72060" w:rsidRPr="005367E8" w:rsidRDefault="00D72060" w:rsidP="009D7BAE">
            <w:pPr>
              <w:spacing w:line="300" w:lineRule="auto"/>
              <w:ind w:leftChars="-104" w:left="-11" w:hangingChars="86" w:hanging="207"/>
              <w:jc w:val="center"/>
              <w:rPr>
                <w:rFonts w:ascii="宋体" w:hAnsi="宋体" w:hint="eastAsia"/>
                <w:b/>
                <w:sz w:val="24"/>
              </w:rPr>
            </w:pPr>
            <w:r w:rsidRPr="005367E8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3696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D232" w14:textId="77777777" w:rsidR="00D72060" w:rsidRPr="005367E8" w:rsidRDefault="00D72060" w:rsidP="009D7BAE">
            <w:pPr>
              <w:spacing w:line="300" w:lineRule="auto"/>
              <w:ind w:leftChars="-104" w:left="-11" w:hangingChars="86" w:hanging="207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5367E8">
              <w:rPr>
                <w:rFonts w:ascii="宋体" w:hAnsi="宋体" w:hint="eastAsia"/>
                <w:b/>
                <w:sz w:val="24"/>
              </w:rPr>
              <w:t>热轧带肋钢筋抗拉强度、下屈服强度、断后伸长率试验</w:t>
            </w:r>
          </w:p>
        </w:tc>
        <w:tc>
          <w:tcPr>
            <w:tcW w:w="12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A18E" w14:textId="77777777" w:rsidR="00D72060" w:rsidRDefault="00D72060" w:rsidP="009D7BAE">
            <w:pPr>
              <w:pStyle w:val="2"/>
              <w:spacing w:line="240" w:lineRule="exact"/>
              <w:jc w:val="center"/>
              <w:rPr>
                <w:rFonts w:ascii="宋体" w:eastAsia="宋体" w:hAnsi="宋体" w:hint="eastAsia"/>
                <w:b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 w:val="0"/>
                <w:sz w:val="24"/>
                <w:szCs w:val="24"/>
              </w:rPr>
              <w:t>项目编号</w:t>
            </w:r>
          </w:p>
        </w:tc>
        <w:tc>
          <w:tcPr>
            <w:tcW w:w="259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9092CF" w14:textId="77777777" w:rsidR="00D72060" w:rsidRDefault="00D72060" w:rsidP="009D7BAE">
            <w:pPr>
              <w:spacing w:line="300" w:lineRule="auto"/>
              <w:ind w:leftChars="-104" w:left="-11" w:hangingChars="86" w:hanging="207"/>
              <w:jc w:val="center"/>
              <w:rPr>
                <w:rFonts w:ascii="宋体" w:hAnsi="宋体" w:hint="eastAsia"/>
                <w:b/>
                <w:sz w:val="28"/>
                <w:szCs w:val="28"/>
                <w:u w:val="thick"/>
              </w:rPr>
            </w:pPr>
            <w:r>
              <w:rPr>
                <w:rFonts w:ascii="宋体" w:hAnsi="宋体" w:hint="eastAsia"/>
                <w:b/>
                <w:sz w:val="24"/>
              </w:rPr>
              <w:t>HNNLYZ-2019-02</w:t>
            </w:r>
          </w:p>
        </w:tc>
      </w:tr>
      <w:tr w:rsidR="00D72060" w14:paraId="43278462" w14:textId="77777777" w:rsidTr="009D7BAE">
        <w:trPr>
          <w:cantSplit/>
          <w:trHeight w:val="753"/>
        </w:trPr>
        <w:tc>
          <w:tcPr>
            <w:tcW w:w="1556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42084C7A" w14:textId="77777777" w:rsidR="00D72060" w:rsidRDefault="00D72060" w:rsidP="009D7BAE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参加的检测项目</w:t>
            </w:r>
          </w:p>
        </w:tc>
        <w:tc>
          <w:tcPr>
            <w:tcW w:w="7516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536ACC2C" w14:textId="77777777" w:rsidR="00D72060" w:rsidRDefault="00D72060" w:rsidP="009D7BA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□抗拉强度           □下屈服强度           □断后伸长率 </w:t>
            </w:r>
          </w:p>
        </w:tc>
      </w:tr>
      <w:tr w:rsidR="00D72060" w14:paraId="5A5470E2" w14:textId="77777777" w:rsidTr="009D7BAE">
        <w:trPr>
          <w:trHeight w:val="2013"/>
        </w:trPr>
        <w:tc>
          <w:tcPr>
            <w:tcW w:w="9072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E0E799E" w14:textId="77777777" w:rsidR="00D72060" w:rsidRDefault="00D72060" w:rsidP="009D7BA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检验检测机构名称：</w:t>
            </w:r>
          </w:p>
          <w:p w14:paraId="6C5C9051" w14:textId="77777777" w:rsidR="00D72060" w:rsidRDefault="00D72060" w:rsidP="009D7BA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检验检测机构注册登记证件及号码：</w:t>
            </w:r>
          </w:p>
          <w:p w14:paraId="36195F2C" w14:textId="77777777" w:rsidR="00D72060" w:rsidRDefault="00D72060" w:rsidP="009D7BA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检验检测机构资质证书号：</w:t>
            </w:r>
          </w:p>
          <w:p w14:paraId="0664FC9F" w14:textId="77777777" w:rsidR="00D72060" w:rsidRDefault="00D72060" w:rsidP="009D7BA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地址、邮编：</w:t>
            </w:r>
          </w:p>
          <w:p w14:paraId="6B3C06DF" w14:textId="77777777" w:rsidR="00D72060" w:rsidRDefault="00D72060" w:rsidP="009D7BA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</w:t>
            </w:r>
          </w:p>
          <w:p w14:paraId="78E0922B" w14:textId="77777777" w:rsidR="00D72060" w:rsidRDefault="00D72060" w:rsidP="009D7BA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电话（手机）/传真/E-Mail：</w:t>
            </w:r>
          </w:p>
        </w:tc>
      </w:tr>
      <w:tr w:rsidR="00D72060" w14:paraId="013A3A61" w14:textId="77777777" w:rsidTr="009D7BAE">
        <w:trPr>
          <w:cantSplit/>
          <w:trHeight w:val="1458"/>
        </w:trPr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7247" w14:textId="77777777" w:rsidR="00D72060" w:rsidRDefault="00D72060" w:rsidP="009D7BAE">
            <w:pPr>
              <w:spacing w:line="300" w:lineRule="auto"/>
              <w:jc w:val="center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参加的检测项目</w:t>
            </w:r>
          </w:p>
        </w:tc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EDC0860" w14:textId="77777777" w:rsidR="00D72060" w:rsidRDefault="00D72060" w:rsidP="00D72060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全部获资质认定</w:t>
            </w:r>
          </w:p>
          <w:p w14:paraId="1A3A2B03" w14:textId="77777777" w:rsidR="00D72060" w:rsidRDefault="00D72060" w:rsidP="00D72060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全部非资质认定</w:t>
            </w:r>
          </w:p>
          <w:p w14:paraId="4490C74A" w14:textId="77777777" w:rsidR="00D72060" w:rsidRDefault="00D72060" w:rsidP="00D72060">
            <w:pPr>
              <w:widowControl/>
              <w:numPr>
                <w:ilvl w:val="0"/>
                <w:numId w:val="2"/>
              </w:numPr>
              <w:snapToGrid w:val="0"/>
              <w:spacing w:line="3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部分获资质认定（列出具体项目名称）</w:t>
            </w:r>
          </w:p>
        </w:tc>
      </w:tr>
      <w:tr w:rsidR="00D72060" w14:paraId="0B000BB6" w14:textId="77777777" w:rsidTr="009D7BAE">
        <w:trPr>
          <w:trHeight w:val="3753"/>
        </w:trPr>
        <w:tc>
          <w:tcPr>
            <w:tcW w:w="9072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1DE3C35" w14:textId="77777777" w:rsidR="00D72060" w:rsidRDefault="00D72060" w:rsidP="009D7BAE">
            <w:pPr>
              <w:spacing w:line="3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</w:t>
            </w:r>
          </w:p>
          <w:p w14:paraId="35B89419" w14:textId="77777777" w:rsidR="00D72060" w:rsidRDefault="00D72060" w:rsidP="00D72060">
            <w:pPr>
              <w:widowControl/>
              <w:numPr>
                <w:ilvl w:val="0"/>
                <w:numId w:val="3"/>
              </w:numPr>
              <w:snapToGrid w:val="0"/>
              <w:spacing w:line="3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检验检测机构应参加其</w:t>
            </w:r>
            <w:r>
              <w:rPr>
                <w:rFonts w:ascii="宋体" w:hAnsi="宋体" w:hint="eastAsia"/>
                <w:sz w:val="24"/>
              </w:rPr>
              <w:t>通过资质认定</w:t>
            </w:r>
            <w:r>
              <w:rPr>
                <w:rFonts w:ascii="宋体" w:hAnsi="宋体"/>
                <w:sz w:val="24"/>
              </w:rPr>
              <w:t>的全部项目，否则，结果将被视为不满意结果</w:t>
            </w:r>
            <w:r>
              <w:rPr>
                <w:rFonts w:ascii="宋体" w:hAnsi="宋体" w:hint="eastAsia"/>
                <w:sz w:val="24"/>
              </w:rPr>
              <w:t>；</w:t>
            </w:r>
          </w:p>
          <w:p w14:paraId="05165612" w14:textId="77777777" w:rsidR="00D72060" w:rsidRDefault="00D72060" w:rsidP="00D72060">
            <w:pPr>
              <w:widowControl/>
              <w:numPr>
                <w:ilvl w:val="0"/>
                <w:numId w:val="3"/>
              </w:numPr>
              <w:snapToGrid w:val="0"/>
              <w:spacing w:line="3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检验检测机构应独立完成能力验证项目，真实、客观、及时报送检验检测结果；</w:t>
            </w:r>
          </w:p>
          <w:p w14:paraId="44F09734" w14:textId="77777777" w:rsidR="00D72060" w:rsidRDefault="00D72060" w:rsidP="00D72060">
            <w:pPr>
              <w:widowControl/>
              <w:numPr>
                <w:ilvl w:val="0"/>
                <w:numId w:val="3"/>
              </w:numPr>
              <w:snapToGrid w:val="0"/>
              <w:spacing w:line="3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对出现了有问题和不满意结果的检验检测机构，可按要求参加一次补测；</w:t>
            </w:r>
          </w:p>
          <w:p w14:paraId="5CE5753D" w14:textId="77777777" w:rsidR="00D72060" w:rsidRDefault="00D72060" w:rsidP="00D72060">
            <w:pPr>
              <w:widowControl/>
              <w:numPr>
                <w:ilvl w:val="0"/>
                <w:numId w:val="3"/>
              </w:numPr>
              <w:snapToGrid w:val="0"/>
              <w:spacing w:line="3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在能力验证结果报告中，出于为检验检测机构保密原因，均以检验检测机构的参加代码表述；</w:t>
            </w:r>
          </w:p>
          <w:p w14:paraId="69CF8CB5" w14:textId="77777777" w:rsidR="00D72060" w:rsidRDefault="00D72060" w:rsidP="009D7BAE">
            <w:pPr>
              <w:snapToGrid w:val="0"/>
              <w:spacing w:line="300" w:lineRule="auto"/>
              <w:ind w:firstLineChars="2038" w:firstLine="4891"/>
              <w:rPr>
                <w:rFonts w:ascii="宋体" w:hAnsi="宋体" w:hint="eastAsia"/>
                <w:sz w:val="24"/>
              </w:rPr>
            </w:pPr>
          </w:p>
          <w:p w14:paraId="5A55FD01" w14:textId="77777777" w:rsidR="00D72060" w:rsidRDefault="00D72060" w:rsidP="009D7BAE">
            <w:pPr>
              <w:snapToGrid w:val="0"/>
              <w:spacing w:line="300" w:lineRule="auto"/>
              <w:ind w:firstLineChars="1900" w:firstLine="45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检验检测机构负责人签名：</w:t>
            </w:r>
          </w:p>
          <w:p w14:paraId="2FD7F5DE" w14:textId="77777777" w:rsidR="00D72060" w:rsidRDefault="00D72060" w:rsidP="009D7BAE">
            <w:pPr>
              <w:spacing w:line="300" w:lineRule="auto"/>
              <w:ind w:firstLineChars="2705" w:firstLine="649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 月     日</w:t>
            </w:r>
          </w:p>
        </w:tc>
      </w:tr>
    </w:tbl>
    <w:p w14:paraId="5E02DE7F" w14:textId="77777777" w:rsidR="001E4263" w:rsidRDefault="001E4263">
      <w:bookmarkStart w:id="0" w:name="_GoBack"/>
      <w:bookmarkEnd w:id="0"/>
    </w:p>
    <w:sectPr w:rsidR="001E4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9FBBD" w14:textId="77777777" w:rsidR="001962F5" w:rsidRDefault="001962F5" w:rsidP="00D72060">
      <w:r>
        <w:separator/>
      </w:r>
    </w:p>
  </w:endnote>
  <w:endnote w:type="continuationSeparator" w:id="0">
    <w:p w14:paraId="187945F4" w14:textId="77777777" w:rsidR="001962F5" w:rsidRDefault="001962F5" w:rsidP="00D7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001F6" w14:textId="77777777" w:rsidR="001962F5" w:rsidRDefault="001962F5" w:rsidP="00D72060">
      <w:r>
        <w:separator/>
      </w:r>
    </w:p>
  </w:footnote>
  <w:footnote w:type="continuationSeparator" w:id="0">
    <w:p w14:paraId="72540F33" w14:textId="77777777" w:rsidR="001962F5" w:rsidRDefault="001962F5" w:rsidP="00D72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00000004"/>
    <w:multiLevelType w:val="multilevel"/>
    <w:tmpl w:val="0000000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C"/>
    <w:multiLevelType w:val="multilevel"/>
    <w:tmpl w:val="0000000C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63"/>
    <w:rsid w:val="001962F5"/>
    <w:rsid w:val="001E4263"/>
    <w:rsid w:val="00D7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037B19-3E2E-4196-AE60-66E3C522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0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D7206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0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060"/>
    <w:rPr>
      <w:sz w:val="18"/>
      <w:szCs w:val="18"/>
    </w:rPr>
  </w:style>
  <w:style w:type="character" w:customStyle="1" w:styleId="20">
    <w:name w:val="标题 2 字符"/>
    <w:basedOn w:val="a0"/>
    <w:link w:val="2"/>
    <w:rsid w:val="00D72060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2</cp:revision>
  <dcterms:created xsi:type="dcterms:W3CDTF">2019-07-12T02:45:00Z</dcterms:created>
  <dcterms:modified xsi:type="dcterms:W3CDTF">2019-07-12T02:45:00Z</dcterms:modified>
</cp:coreProperties>
</file>